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44E" w:rsidRPr="00616779" w:rsidRDefault="005F6918" w:rsidP="001C27E1">
      <w:pPr>
        <w:keepNext/>
        <w:jc w:val="center"/>
        <w:rPr>
          <w:rFonts w:eastAsia="SimSun"/>
          <w:b/>
          <w:sz w:val="22"/>
          <w:szCs w:val="22"/>
        </w:rPr>
      </w:pPr>
      <w:r w:rsidRPr="00616779">
        <w:rPr>
          <w:rFonts w:eastAsia="SimSun"/>
          <w:b/>
          <w:sz w:val="22"/>
          <w:szCs w:val="22"/>
        </w:rPr>
        <w:t xml:space="preserve">Протокол </w:t>
      </w:r>
      <w:r w:rsidR="00C07A0A" w:rsidRPr="00616779">
        <w:rPr>
          <w:rFonts w:eastAsia="SimSun"/>
          <w:b/>
          <w:sz w:val="22"/>
          <w:szCs w:val="22"/>
        </w:rPr>
        <w:t xml:space="preserve">заседания закупочной комиссии </w:t>
      </w:r>
    </w:p>
    <w:p w:rsidR="0059329E" w:rsidRPr="00616779" w:rsidRDefault="00C07A0A" w:rsidP="001C27E1">
      <w:pPr>
        <w:keepNext/>
        <w:jc w:val="center"/>
        <w:rPr>
          <w:rFonts w:eastAsia="SimSun"/>
          <w:b/>
          <w:sz w:val="22"/>
          <w:szCs w:val="22"/>
        </w:rPr>
      </w:pPr>
      <w:r w:rsidRPr="00616779">
        <w:rPr>
          <w:rFonts w:eastAsia="SimSun"/>
          <w:b/>
          <w:sz w:val="22"/>
          <w:szCs w:val="22"/>
        </w:rPr>
        <w:t>по подведению итогов запроса предложений</w:t>
      </w:r>
      <w:r w:rsidR="00EF6A47" w:rsidRPr="00616779">
        <w:rPr>
          <w:rFonts w:eastAsia="SimSun"/>
          <w:b/>
          <w:sz w:val="22"/>
          <w:szCs w:val="22"/>
        </w:rPr>
        <w:t xml:space="preserve"> в электронной форме</w:t>
      </w:r>
    </w:p>
    <w:p w:rsidR="00C65A70" w:rsidRPr="00616779" w:rsidRDefault="00C65A70" w:rsidP="001C27E1">
      <w:pPr>
        <w:keepNext/>
        <w:rPr>
          <w:sz w:val="22"/>
          <w:szCs w:val="22"/>
        </w:rPr>
      </w:pPr>
    </w:p>
    <w:p w:rsidR="006B7DE0" w:rsidRPr="00997BD4" w:rsidRDefault="006B7DE0" w:rsidP="006B7DE0">
      <w:pPr>
        <w:keepNext/>
        <w:jc w:val="both"/>
        <w:rPr>
          <w:sz w:val="22"/>
          <w:szCs w:val="22"/>
        </w:rPr>
      </w:pPr>
      <w:r w:rsidRPr="00997BD4">
        <w:rPr>
          <w:bCs/>
          <w:sz w:val="22"/>
          <w:szCs w:val="22"/>
        </w:rPr>
        <w:t xml:space="preserve">№ </w:t>
      </w:r>
      <w:r>
        <w:rPr>
          <w:bCs/>
          <w:color w:val="FF0000"/>
          <w:sz w:val="22"/>
          <w:szCs w:val="22"/>
        </w:rPr>
        <w:t>2313/7</w:t>
      </w:r>
      <w:r w:rsidRPr="00CF6582">
        <w:rPr>
          <w:bCs/>
          <w:color w:val="FF0000"/>
          <w:sz w:val="22"/>
          <w:szCs w:val="22"/>
        </w:rPr>
        <w:t xml:space="preserve">/2       </w:t>
      </w:r>
      <w:r w:rsidRPr="00CF6582">
        <w:rPr>
          <w:color w:val="FF0000"/>
          <w:sz w:val="22"/>
          <w:szCs w:val="22"/>
        </w:rPr>
        <w:t xml:space="preserve">                                                                </w:t>
      </w:r>
      <w:r>
        <w:rPr>
          <w:color w:val="FF0000"/>
          <w:sz w:val="22"/>
          <w:szCs w:val="22"/>
        </w:rPr>
        <w:t xml:space="preserve">          </w:t>
      </w:r>
      <w:r w:rsidRPr="00CF6582">
        <w:rPr>
          <w:color w:val="FF0000"/>
          <w:sz w:val="22"/>
          <w:szCs w:val="22"/>
        </w:rPr>
        <w:t xml:space="preserve">   </w:t>
      </w:r>
      <w:r w:rsidRPr="00997BD4">
        <w:rPr>
          <w:sz w:val="22"/>
          <w:szCs w:val="22"/>
        </w:rPr>
        <w:t xml:space="preserve">Дата подписания протокола: </w:t>
      </w:r>
      <w:r w:rsidRPr="00CF6582">
        <w:rPr>
          <w:color w:val="FF0000"/>
          <w:sz w:val="22"/>
          <w:szCs w:val="22"/>
        </w:rPr>
        <w:t>«___» ______.2022</w:t>
      </w:r>
      <w:r w:rsidRPr="00997BD4">
        <w:rPr>
          <w:sz w:val="22"/>
          <w:szCs w:val="22"/>
        </w:rPr>
        <w:t xml:space="preserve"> г.</w:t>
      </w:r>
    </w:p>
    <w:p w:rsidR="006B7DE0" w:rsidRPr="00997BD4" w:rsidRDefault="006B7DE0" w:rsidP="006B7DE0">
      <w:pPr>
        <w:keepNext/>
        <w:jc w:val="center"/>
        <w:rPr>
          <w:sz w:val="22"/>
          <w:szCs w:val="22"/>
        </w:rPr>
      </w:pPr>
    </w:p>
    <w:p w:rsidR="006B7DE0" w:rsidRPr="00997BD4" w:rsidRDefault="006B7DE0" w:rsidP="006B7DE0">
      <w:pPr>
        <w:keepNext/>
        <w:jc w:val="center"/>
        <w:rPr>
          <w:bCs/>
          <w:sz w:val="22"/>
          <w:szCs w:val="22"/>
        </w:rPr>
      </w:pPr>
      <w:r w:rsidRPr="00997BD4">
        <w:rPr>
          <w:sz w:val="22"/>
          <w:szCs w:val="22"/>
        </w:rPr>
        <w:t xml:space="preserve">город </w:t>
      </w:r>
      <w:r>
        <w:rPr>
          <w:sz w:val="22"/>
          <w:szCs w:val="22"/>
        </w:rPr>
        <w:t>Новочебоксарск</w:t>
      </w:r>
    </w:p>
    <w:p w:rsidR="006B7DE0" w:rsidRPr="00163451" w:rsidRDefault="006B7DE0" w:rsidP="006B7DE0">
      <w:pPr>
        <w:pStyle w:val="ae"/>
        <w:keepNext/>
        <w:rPr>
          <w:bCs/>
          <w:sz w:val="22"/>
          <w:szCs w:val="22"/>
        </w:rPr>
      </w:pPr>
    </w:p>
    <w:p w:rsidR="006B7DE0" w:rsidRPr="00163451" w:rsidRDefault="006B7DE0" w:rsidP="006B7DE0">
      <w:pPr>
        <w:pStyle w:val="ae"/>
        <w:keepNext/>
        <w:rPr>
          <w:bCs/>
          <w:sz w:val="22"/>
          <w:szCs w:val="22"/>
        </w:rPr>
      </w:pPr>
      <w:r w:rsidRPr="00163451">
        <w:rPr>
          <w:bCs/>
          <w:sz w:val="22"/>
          <w:szCs w:val="22"/>
        </w:rPr>
        <w:t xml:space="preserve">Закупка № </w:t>
      </w:r>
      <w:r>
        <w:rPr>
          <w:bCs/>
          <w:color w:val="FF0000"/>
          <w:sz w:val="22"/>
          <w:szCs w:val="22"/>
        </w:rPr>
        <w:t>2313</w:t>
      </w:r>
      <w:r w:rsidRPr="00163451">
        <w:rPr>
          <w:bCs/>
          <w:sz w:val="22"/>
          <w:szCs w:val="22"/>
        </w:rPr>
        <w:t xml:space="preserve"> Лот № </w:t>
      </w:r>
      <w:r>
        <w:rPr>
          <w:bCs/>
          <w:color w:val="FF0000"/>
          <w:sz w:val="22"/>
          <w:szCs w:val="22"/>
        </w:rPr>
        <w:t>27</w:t>
      </w:r>
      <w:r w:rsidRPr="00163451">
        <w:rPr>
          <w:bCs/>
          <w:sz w:val="22"/>
          <w:szCs w:val="22"/>
        </w:rPr>
        <w:t>.</w:t>
      </w:r>
    </w:p>
    <w:p w:rsidR="006B7DE0" w:rsidRPr="00163451" w:rsidRDefault="006B7DE0" w:rsidP="006B7DE0">
      <w:pPr>
        <w:pStyle w:val="ae"/>
        <w:keepNext/>
        <w:rPr>
          <w:sz w:val="22"/>
          <w:szCs w:val="22"/>
        </w:rPr>
      </w:pPr>
      <w:r w:rsidRPr="00163451">
        <w:rPr>
          <w:sz w:val="22"/>
          <w:szCs w:val="22"/>
        </w:rPr>
        <w:t>Способ закупки - запрос предложений в электронной форме, участниками которого могут быть только субъекты малого и среднего предпринимательства (далее - запрос предложений).</w:t>
      </w:r>
    </w:p>
    <w:p w:rsidR="006B7DE0" w:rsidRPr="00163451" w:rsidRDefault="006B7DE0" w:rsidP="006B7DE0">
      <w:pPr>
        <w:pStyle w:val="ae"/>
        <w:keepNext/>
        <w:rPr>
          <w:bCs/>
          <w:sz w:val="22"/>
          <w:szCs w:val="22"/>
        </w:rPr>
      </w:pPr>
      <w:r w:rsidRPr="00F56CE2">
        <w:rPr>
          <w:bCs/>
          <w:sz w:val="22"/>
          <w:szCs w:val="22"/>
        </w:rPr>
        <w:t xml:space="preserve">Закупка проводится в соответствии с Единым стандартом закупок ПАО «Россети» (Положение о закупке) утвержденным решением Совета Директоров ПАО «Россети» </w:t>
      </w:r>
      <w:r w:rsidRPr="00F56CE2">
        <w:rPr>
          <w:sz w:val="22"/>
          <w:szCs w:val="22"/>
        </w:rPr>
        <w:t xml:space="preserve">протокол от </w:t>
      </w:r>
      <w:r w:rsidRPr="00F56CE2">
        <w:rPr>
          <w:sz w:val="22"/>
          <w:szCs w:val="22"/>
          <w:lang w:eastAsia="ar-SA"/>
        </w:rPr>
        <w:t>утвержденным решением Совета  Директоров ПАО «Россети» протокол от 17.12.2018г. № 334 (в редакции протоколов: от 28.05.2020 № 417, от 24.11.2020 № 440, от 07.04.2021 № 452, от 28.06.20</w:t>
      </w:r>
      <w:r>
        <w:rPr>
          <w:sz w:val="22"/>
          <w:szCs w:val="22"/>
          <w:lang w:eastAsia="ar-SA"/>
        </w:rPr>
        <w:t>21 №462, от 01.03.2022 №485</w:t>
      </w:r>
      <w:r w:rsidRPr="00F56CE2">
        <w:rPr>
          <w:sz w:val="22"/>
          <w:szCs w:val="22"/>
          <w:lang w:eastAsia="ar-SA"/>
        </w:rPr>
        <w:t>) решение о присоединении от 29.12.2018 (протокол Совета директоров АО «ЧАК» от 29.12.2018 №6, от 03.10.2022 №508, от 20.10.2022 №509), присоединение к изменениям в соответствии с протоколами: от 26.06.2020 №15, от 21.12.2020 №6, от 30.04.2021 №10, от 28.06.2021 №13, от 30.03.2022 №8, от 04.10.2022 №4, от 28.10.2022 №6</w:t>
      </w:r>
      <w:r w:rsidRPr="00163451">
        <w:rPr>
          <w:bCs/>
          <w:sz w:val="22"/>
          <w:szCs w:val="22"/>
        </w:rPr>
        <w:t xml:space="preserve">)), </w:t>
      </w:r>
      <w:r w:rsidRPr="002E0D18">
        <w:rPr>
          <w:bCs/>
          <w:sz w:val="22"/>
          <w:szCs w:val="22"/>
        </w:rPr>
        <w:t xml:space="preserve">во исполнение </w:t>
      </w:r>
      <w:r w:rsidRPr="002A2E63">
        <w:rPr>
          <w:bCs/>
          <w:sz w:val="22"/>
          <w:szCs w:val="22"/>
        </w:rPr>
        <w:t>приказа</w:t>
      </w:r>
      <w:r w:rsidRPr="00F549D2">
        <w:rPr>
          <w:bCs/>
          <w:color w:val="FF0000"/>
          <w:sz w:val="22"/>
          <w:szCs w:val="22"/>
        </w:rPr>
        <w:t xml:space="preserve"> </w:t>
      </w:r>
      <w:r>
        <w:rPr>
          <w:bCs/>
          <w:color w:val="FF0000"/>
          <w:sz w:val="22"/>
          <w:szCs w:val="22"/>
        </w:rPr>
        <w:t>АО «ЧАК» от 24.10.2022 г. № 333 «О корректировке №6</w:t>
      </w:r>
      <w:r w:rsidRPr="00D92A24">
        <w:rPr>
          <w:bCs/>
          <w:color w:val="FF0000"/>
          <w:sz w:val="22"/>
          <w:szCs w:val="22"/>
        </w:rPr>
        <w:t xml:space="preserve"> Плана закупки АО «ЧАК» на 2022 год»</w:t>
      </w:r>
      <w:r w:rsidRPr="002E0D18">
        <w:rPr>
          <w:bCs/>
          <w:sz w:val="22"/>
          <w:szCs w:val="22"/>
        </w:rPr>
        <w:t xml:space="preserve"> </w:t>
      </w:r>
      <w:r w:rsidRPr="00163451">
        <w:rPr>
          <w:sz w:val="22"/>
          <w:szCs w:val="22"/>
        </w:rPr>
        <w:t xml:space="preserve">и приказа АО «ЧАК» от </w:t>
      </w:r>
      <w:r>
        <w:rPr>
          <w:color w:val="0000FF"/>
          <w:sz w:val="22"/>
          <w:szCs w:val="22"/>
        </w:rPr>
        <w:t>21.09</w:t>
      </w:r>
      <w:r w:rsidRPr="00163451">
        <w:rPr>
          <w:color w:val="0000FF"/>
          <w:sz w:val="22"/>
          <w:szCs w:val="22"/>
        </w:rPr>
        <w:t>.20</w:t>
      </w:r>
      <w:r>
        <w:rPr>
          <w:color w:val="0000FF"/>
          <w:sz w:val="22"/>
          <w:szCs w:val="22"/>
        </w:rPr>
        <w:t>22 г. №295</w:t>
      </w:r>
      <w:r w:rsidRPr="00163451">
        <w:rPr>
          <w:color w:val="0000FF"/>
          <w:sz w:val="22"/>
          <w:szCs w:val="22"/>
        </w:rPr>
        <w:t xml:space="preserve"> «О назначении постоянно действующей закупочной комиссии»</w:t>
      </w:r>
      <w:r w:rsidRPr="00163451">
        <w:rPr>
          <w:sz w:val="22"/>
          <w:szCs w:val="22"/>
        </w:rPr>
        <w:t>.</w:t>
      </w:r>
    </w:p>
    <w:p w:rsidR="006B7DE0" w:rsidRPr="00163451" w:rsidRDefault="006B7DE0" w:rsidP="006B7DE0">
      <w:pPr>
        <w:pStyle w:val="ae"/>
        <w:keepNext/>
        <w:spacing w:before="120"/>
        <w:rPr>
          <w:b/>
          <w:sz w:val="22"/>
          <w:szCs w:val="22"/>
        </w:rPr>
      </w:pPr>
      <w:r w:rsidRPr="00163451">
        <w:rPr>
          <w:b/>
          <w:sz w:val="22"/>
          <w:szCs w:val="22"/>
        </w:rPr>
        <w:t>Предмет закупки:</w:t>
      </w:r>
    </w:p>
    <w:p w:rsidR="006B7DE0" w:rsidRPr="00C14F59" w:rsidRDefault="006B7DE0" w:rsidP="006B7DE0">
      <w:pPr>
        <w:pStyle w:val="ae"/>
        <w:keepNext/>
        <w:rPr>
          <w:sz w:val="22"/>
          <w:szCs w:val="22"/>
        </w:rPr>
      </w:pPr>
      <w:r w:rsidRPr="00163451">
        <w:rPr>
          <w:sz w:val="22"/>
          <w:szCs w:val="22"/>
        </w:rPr>
        <w:t xml:space="preserve">Право заключения договора на </w:t>
      </w:r>
      <w:r w:rsidRPr="001E137D">
        <w:rPr>
          <w:rFonts w:ascii="Times New Roman CYR" w:hAnsi="Times New Roman CYR" w:cs="Times New Roman CYR"/>
          <w:bCs/>
          <w:color w:val="FF0000"/>
          <w:kern w:val="1"/>
          <w:sz w:val="22"/>
          <w:szCs w:val="22"/>
        </w:rPr>
        <w:t>выполнение работ по ремонту и обслуживанию автомобилей иностранного и отечественного производства</w:t>
      </w:r>
      <w:r w:rsidRPr="001E137D">
        <w:rPr>
          <w:color w:val="FF0000"/>
          <w:sz w:val="22"/>
          <w:szCs w:val="22"/>
        </w:rPr>
        <w:t xml:space="preserve"> </w:t>
      </w:r>
      <w:r w:rsidRPr="00C14F59">
        <w:rPr>
          <w:sz w:val="22"/>
          <w:szCs w:val="22"/>
        </w:rPr>
        <w:t xml:space="preserve">для нужд </w:t>
      </w:r>
      <w:r w:rsidRPr="00C14F59">
        <w:rPr>
          <w:bCs/>
          <w:sz w:val="22"/>
          <w:szCs w:val="22"/>
        </w:rPr>
        <w:t>АО «ЧАК»</w:t>
      </w:r>
      <w:r w:rsidRPr="00C14F59">
        <w:rPr>
          <w:sz w:val="22"/>
          <w:szCs w:val="22"/>
        </w:rPr>
        <w:t>.</w:t>
      </w:r>
    </w:p>
    <w:p w:rsidR="006B7DE0" w:rsidRPr="00163451" w:rsidRDefault="006B7DE0" w:rsidP="006B7DE0">
      <w:pPr>
        <w:keepNext/>
        <w:spacing w:before="120"/>
        <w:ind w:firstLine="567"/>
        <w:jc w:val="both"/>
        <w:rPr>
          <w:b/>
          <w:bCs/>
          <w:sz w:val="22"/>
          <w:szCs w:val="22"/>
        </w:rPr>
      </w:pPr>
      <w:r w:rsidRPr="00163451">
        <w:rPr>
          <w:b/>
          <w:bCs/>
          <w:sz w:val="22"/>
          <w:szCs w:val="22"/>
        </w:rPr>
        <w:t>Информация о закупке:</w:t>
      </w:r>
    </w:p>
    <w:p w:rsidR="006B7DE0" w:rsidRPr="00163451" w:rsidRDefault="006B7DE0" w:rsidP="006B7DE0">
      <w:pPr>
        <w:keepNext/>
        <w:tabs>
          <w:tab w:val="num" w:pos="720"/>
        </w:tabs>
        <w:ind w:firstLine="567"/>
        <w:jc w:val="both"/>
        <w:rPr>
          <w:bCs/>
          <w:sz w:val="22"/>
          <w:szCs w:val="22"/>
        </w:rPr>
      </w:pPr>
      <w:r w:rsidRPr="00163451">
        <w:rPr>
          <w:bCs/>
          <w:sz w:val="22"/>
          <w:szCs w:val="22"/>
        </w:rPr>
        <w:t>Настоящий запрос предложений проводится с использованием АО «Единая электронная торговая площадка» (сокращенно именуемое АО «ЕЭТП» или «Росэлторг») (</w:t>
      </w:r>
      <w:hyperlink r:id="rId8" w:history="1">
        <w:r w:rsidRPr="00163451">
          <w:rPr>
            <w:rStyle w:val="aa"/>
            <w:sz w:val="22"/>
            <w:szCs w:val="22"/>
          </w:rPr>
          <w:t>https://</w:t>
        </w:r>
        <w:r w:rsidRPr="00163451">
          <w:rPr>
            <w:rStyle w:val="aa"/>
            <w:sz w:val="22"/>
            <w:szCs w:val="22"/>
            <w:lang w:val="en-US"/>
          </w:rPr>
          <w:t>msp</w:t>
        </w:r>
        <w:r w:rsidRPr="00163451">
          <w:rPr>
            <w:rStyle w:val="aa"/>
            <w:sz w:val="22"/>
            <w:szCs w:val="22"/>
          </w:rPr>
          <w:t>.</w:t>
        </w:r>
        <w:r w:rsidRPr="00163451">
          <w:rPr>
            <w:rStyle w:val="aa"/>
            <w:sz w:val="22"/>
            <w:szCs w:val="22"/>
            <w:lang w:val="en-US"/>
          </w:rPr>
          <w:t>roseltorg</w:t>
        </w:r>
        <w:r w:rsidRPr="00163451">
          <w:rPr>
            <w:rStyle w:val="aa"/>
            <w:sz w:val="22"/>
            <w:szCs w:val="22"/>
          </w:rPr>
          <w:t>.ru</w:t>
        </w:r>
      </w:hyperlink>
      <w:r w:rsidRPr="00163451">
        <w:rPr>
          <w:bCs/>
          <w:sz w:val="22"/>
          <w:szCs w:val="22"/>
        </w:rPr>
        <w:t>) в сети интернет (далее - ЭТП) в полном соответствии с правилами и регламентами её функционирования</w:t>
      </w:r>
      <w:r w:rsidRPr="00163451">
        <w:rPr>
          <w:sz w:val="22"/>
          <w:szCs w:val="22"/>
        </w:rPr>
        <w:t>.</w:t>
      </w:r>
    </w:p>
    <w:p w:rsidR="006B7DE0" w:rsidRPr="00163451" w:rsidRDefault="006B7DE0" w:rsidP="006B7DE0">
      <w:pPr>
        <w:keepNext/>
        <w:ind w:firstLine="567"/>
        <w:jc w:val="both"/>
        <w:rPr>
          <w:bCs/>
          <w:sz w:val="22"/>
          <w:szCs w:val="22"/>
        </w:rPr>
      </w:pPr>
      <w:r w:rsidRPr="00163451">
        <w:rPr>
          <w:bCs/>
          <w:sz w:val="22"/>
          <w:szCs w:val="22"/>
        </w:rPr>
        <w:t xml:space="preserve">Дата начала срока подачи заявок на участие в закупке с </w:t>
      </w:r>
      <w:r>
        <w:rPr>
          <w:bCs/>
          <w:color w:val="FF0000"/>
          <w:sz w:val="22"/>
          <w:szCs w:val="22"/>
        </w:rPr>
        <w:t>28.11</w:t>
      </w:r>
      <w:r w:rsidRPr="00163451">
        <w:rPr>
          <w:bCs/>
          <w:color w:val="FF0000"/>
          <w:sz w:val="22"/>
          <w:szCs w:val="22"/>
        </w:rPr>
        <w:t>.2022 г</w:t>
      </w:r>
      <w:r w:rsidRPr="00163451">
        <w:rPr>
          <w:bCs/>
          <w:sz w:val="22"/>
          <w:szCs w:val="22"/>
        </w:rPr>
        <w:t>.</w:t>
      </w:r>
    </w:p>
    <w:p w:rsidR="006B7DE0" w:rsidRPr="00163451" w:rsidRDefault="006B7DE0" w:rsidP="006B7DE0">
      <w:pPr>
        <w:keepNext/>
        <w:ind w:firstLine="567"/>
        <w:jc w:val="both"/>
        <w:rPr>
          <w:bCs/>
          <w:color w:val="C00000"/>
          <w:sz w:val="22"/>
          <w:szCs w:val="22"/>
        </w:rPr>
      </w:pPr>
      <w:r w:rsidRPr="00163451">
        <w:rPr>
          <w:bCs/>
          <w:sz w:val="22"/>
          <w:szCs w:val="22"/>
        </w:rPr>
        <w:t xml:space="preserve">Дата и время окончания срока подачи заявок на участие в закупке до </w:t>
      </w:r>
      <w:r w:rsidRPr="00666313">
        <w:rPr>
          <w:bCs/>
          <w:color w:val="FF0000"/>
          <w:sz w:val="22"/>
          <w:szCs w:val="22"/>
        </w:rPr>
        <w:t>08:00</w:t>
      </w:r>
      <w:r w:rsidRPr="00163451">
        <w:rPr>
          <w:bCs/>
          <w:sz w:val="22"/>
          <w:szCs w:val="22"/>
        </w:rPr>
        <w:t xml:space="preserve"> ч.м.в. </w:t>
      </w:r>
      <w:r>
        <w:rPr>
          <w:bCs/>
          <w:color w:val="FF0000"/>
          <w:sz w:val="22"/>
          <w:szCs w:val="22"/>
        </w:rPr>
        <w:t>05.12</w:t>
      </w:r>
      <w:r w:rsidRPr="00163451">
        <w:rPr>
          <w:bCs/>
          <w:color w:val="FF0000"/>
          <w:sz w:val="22"/>
          <w:szCs w:val="22"/>
        </w:rPr>
        <w:t>.2022 г</w:t>
      </w:r>
      <w:r w:rsidRPr="00163451">
        <w:rPr>
          <w:bCs/>
          <w:color w:val="C00000"/>
          <w:sz w:val="22"/>
          <w:szCs w:val="22"/>
        </w:rPr>
        <w:t xml:space="preserve">. </w:t>
      </w:r>
    </w:p>
    <w:p w:rsidR="006B7DE0" w:rsidRDefault="006B7DE0" w:rsidP="006B7DE0">
      <w:pPr>
        <w:keepNext/>
        <w:ind w:firstLine="567"/>
        <w:jc w:val="both"/>
        <w:rPr>
          <w:bCs/>
          <w:sz w:val="22"/>
          <w:szCs w:val="22"/>
        </w:rPr>
      </w:pPr>
      <w:r w:rsidRPr="00163451">
        <w:rPr>
          <w:sz w:val="22"/>
          <w:szCs w:val="22"/>
        </w:rPr>
        <w:t xml:space="preserve">Извещение о проведении запроса предложений и </w:t>
      </w:r>
      <w:r w:rsidRPr="00163451">
        <w:rPr>
          <w:bCs/>
          <w:sz w:val="22"/>
          <w:szCs w:val="22"/>
        </w:rPr>
        <w:t>документация</w:t>
      </w:r>
    </w:p>
    <w:p w:rsidR="006B7DE0" w:rsidRPr="00163451" w:rsidRDefault="006B7DE0" w:rsidP="006B7DE0">
      <w:pPr>
        <w:keepNext/>
        <w:ind w:firstLine="567"/>
        <w:jc w:val="both"/>
        <w:rPr>
          <w:bCs/>
          <w:sz w:val="22"/>
          <w:szCs w:val="22"/>
        </w:rPr>
      </w:pPr>
      <w:r w:rsidRPr="00163451">
        <w:rPr>
          <w:bCs/>
          <w:sz w:val="22"/>
          <w:szCs w:val="22"/>
        </w:rPr>
        <w:t xml:space="preserve"> опубликованы (размещены) </w:t>
      </w:r>
      <w:r>
        <w:rPr>
          <w:bCs/>
          <w:color w:val="FF0000"/>
          <w:sz w:val="22"/>
          <w:szCs w:val="22"/>
        </w:rPr>
        <w:t>28.11</w:t>
      </w:r>
      <w:r w:rsidRPr="00163451">
        <w:rPr>
          <w:bCs/>
          <w:color w:val="FF0000"/>
          <w:sz w:val="22"/>
          <w:szCs w:val="22"/>
        </w:rPr>
        <w:t>.2022 г</w:t>
      </w:r>
      <w:r w:rsidRPr="00163451">
        <w:rPr>
          <w:bCs/>
          <w:color w:val="C00000"/>
          <w:sz w:val="22"/>
          <w:szCs w:val="22"/>
        </w:rPr>
        <w:t>.</w:t>
      </w:r>
      <w:r w:rsidRPr="00163451">
        <w:rPr>
          <w:bCs/>
          <w:sz w:val="22"/>
          <w:szCs w:val="22"/>
        </w:rPr>
        <w:t xml:space="preserve"> на:</w:t>
      </w:r>
    </w:p>
    <w:p w:rsidR="006B7DE0" w:rsidRPr="00163451" w:rsidRDefault="006B7DE0" w:rsidP="006B7DE0">
      <w:pPr>
        <w:keepNext/>
        <w:numPr>
          <w:ilvl w:val="0"/>
          <w:numId w:val="28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163451">
        <w:rPr>
          <w:bCs/>
          <w:sz w:val="22"/>
          <w:szCs w:val="22"/>
        </w:rPr>
        <w:t>официальном сайте единой информационной системы в сфере закупок (</w:t>
      </w:r>
      <w:hyperlink r:id="rId9" w:history="1">
        <w:r w:rsidRPr="00163451">
          <w:rPr>
            <w:rStyle w:val="aa"/>
            <w:bCs/>
            <w:sz w:val="22"/>
            <w:szCs w:val="22"/>
          </w:rPr>
          <w:t>www.zakupki.</w:t>
        </w:r>
        <w:r w:rsidRPr="00163451">
          <w:rPr>
            <w:rStyle w:val="aa"/>
            <w:bCs/>
            <w:sz w:val="22"/>
            <w:szCs w:val="22"/>
            <w:lang w:val="en-US"/>
          </w:rPr>
          <w:t>gov</w:t>
        </w:r>
        <w:r w:rsidRPr="00163451">
          <w:rPr>
            <w:rStyle w:val="aa"/>
            <w:bCs/>
            <w:sz w:val="22"/>
            <w:szCs w:val="22"/>
          </w:rPr>
          <w:t>.ru</w:t>
        </w:r>
      </w:hyperlink>
      <w:r w:rsidRPr="00163451">
        <w:rPr>
          <w:bCs/>
          <w:sz w:val="22"/>
          <w:szCs w:val="22"/>
        </w:rPr>
        <w:t>) под номером</w:t>
      </w:r>
      <w:r w:rsidRPr="008F7866">
        <w:rPr>
          <w:bCs/>
          <w:color w:val="FF0000"/>
          <w:sz w:val="22"/>
          <w:szCs w:val="22"/>
        </w:rPr>
        <w:t xml:space="preserve"> </w:t>
      </w:r>
      <w:r w:rsidRPr="008F7866">
        <w:rPr>
          <w:rFonts w:ascii="Exo2-Regular" w:hAnsi="Exo2-Regular"/>
          <w:color w:val="FF0000"/>
          <w:sz w:val="21"/>
          <w:szCs w:val="21"/>
          <w:shd w:val="clear" w:color="auto" w:fill="FFFFFF"/>
        </w:rPr>
        <w:t>32211894507</w:t>
      </w:r>
      <w:r>
        <w:rPr>
          <w:rFonts w:ascii="Exo2-Regular" w:hAnsi="Exo2-Regular"/>
          <w:color w:val="222222"/>
          <w:sz w:val="21"/>
          <w:szCs w:val="21"/>
          <w:shd w:val="clear" w:color="auto" w:fill="FFFFFF"/>
        </w:rPr>
        <w:t>;</w:t>
      </w:r>
    </w:p>
    <w:p w:rsidR="006B7DE0" w:rsidRPr="00163451" w:rsidRDefault="006B7DE0" w:rsidP="006B7DE0">
      <w:pPr>
        <w:keepNext/>
        <w:numPr>
          <w:ilvl w:val="0"/>
          <w:numId w:val="28"/>
        </w:numPr>
        <w:tabs>
          <w:tab w:val="left" w:pos="851"/>
        </w:tabs>
        <w:ind w:left="993" w:hanging="426"/>
        <w:jc w:val="both"/>
        <w:rPr>
          <w:sz w:val="22"/>
          <w:szCs w:val="22"/>
        </w:rPr>
      </w:pPr>
      <w:r w:rsidRPr="00163451">
        <w:rPr>
          <w:bCs/>
          <w:sz w:val="22"/>
          <w:szCs w:val="22"/>
        </w:rPr>
        <w:t>сайте АО «ЧАК» (</w:t>
      </w:r>
      <w:r w:rsidRPr="00163451">
        <w:rPr>
          <w:bCs/>
          <w:sz w:val="22"/>
          <w:szCs w:val="22"/>
          <w:u w:val="single"/>
          <w:lang w:val="en-US"/>
        </w:rPr>
        <w:t>www</w:t>
      </w:r>
      <w:r w:rsidRPr="00163451">
        <w:rPr>
          <w:bCs/>
          <w:sz w:val="22"/>
          <w:szCs w:val="22"/>
          <w:u w:val="single"/>
        </w:rPr>
        <w:t>.</w:t>
      </w:r>
      <w:r w:rsidRPr="00163451">
        <w:rPr>
          <w:bCs/>
          <w:sz w:val="22"/>
          <w:szCs w:val="22"/>
          <w:u w:val="single"/>
          <w:lang w:val="en-US"/>
        </w:rPr>
        <w:t>chak</w:t>
      </w:r>
      <w:r w:rsidRPr="00163451">
        <w:rPr>
          <w:bCs/>
          <w:sz w:val="22"/>
          <w:szCs w:val="22"/>
          <w:u w:val="single"/>
        </w:rPr>
        <w:t>-</w:t>
      </w:r>
      <w:r w:rsidRPr="00163451">
        <w:rPr>
          <w:bCs/>
          <w:sz w:val="22"/>
          <w:szCs w:val="22"/>
          <w:u w:val="single"/>
          <w:lang w:val="en-US"/>
        </w:rPr>
        <w:t>avto</w:t>
      </w:r>
      <w:r w:rsidRPr="00163451">
        <w:rPr>
          <w:bCs/>
          <w:sz w:val="22"/>
          <w:szCs w:val="22"/>
          <w:u w:val="single"/>
        </w:rPr>
        <w:t>.</w:t>
      </w:r>
      <w:r w:rsidRPr="00163451">
        <w:rPr>
          <w:bCs/>
          <w:sz w:val="22"/>
          <w:szCs w:val="22"/>
          <w:u w:val="single"/>
          <w:lang w:val="en-US"/>
        </w:rPr>
        <w:t>ru</w:t>
      </w:r>
      <w:r w:rsidRPr="00163451">
        <w:rPr>
          <w:sz w:val="22"/>
          <w:szCs w:val="22"/>
        </w:rPr>
        <w:t>)</w:t>
      </w:r>
      <w:r w:rsidRPr="00163451">
        <w:rPr>
          <w:bCs/>
          <w:sz w:val="22"/>
          <w:szCs w:val="22"/>
        </w:rPr>
        <w:t xml:space="preserve"> в разделе «Закупки» под номером </w:t>
      </w:r>
      <w:r>
        <w:rPr>
          <w:bCs/>
          <w:color w:val="FF0000"/>
          <w:sz w:val="22"/>
          <w:szCs w:val="22"/>
        </w:rPr>
        <w:t>2313-7</w:t>
      </w:r>
      <w:r w:rsidRPr="00163451">
        <w:rPr>
          <w:bCs/>
          <w:sz w:val="22"/>
          <w:szCs w:val="22"/>
        </w:rPr>
        <w:t xml:space="preserve">; </w:t>
      </w:r>
    </w:p>
    <w:p w:rsidR="006B7DE0" w:rsidRPr="00163451" w:rsidRDefault="006B7DE0" w:rsidP="006B7DE0">
      <w:pPr>
        <w:keepNext/>
        <w:numPr>
          <w:ilvl w:val="0"/>
          <w:numId w:val="28"/>
        </w:numPr>
        <w:tabs>
          <w:tab w:val="left" w:pos="851"/>
        </w:tabs>
        <w:ind w:hanging="644"/>
        <w:jc w:val="both"/>
        <w:rPr>
          <w:sz w:val="22"/>
          <w:szCs w:val="22"/>
        </w:rPr>
      </w:pPr>
      <w:r w:rsidRPr="00163451">
        <w:rPr>
          <w:bCs/>
          <w:sz w:val="22"/>
          <w:szCs w:val="22"/>
        </w:rPr>
        <w:t>ЭТП (</w:t>
      </w:r>
      <w:hyperlink r:id="rId10" w:history="1">
        <w:r w:rsidRPr="00163451">
          <w:rPr>
            <w:rStyle w:val="aa"/>
            <w:sz w:val="22"/>
            <w:szCs w:val="22"/>
          </w:rPr>
          <w:t>https://msp.roseltorg.ru</w:t>
        </w:r>
      </w:hyperlink>
      <w:r w:rsidRPr="00163451">
        <w:rPr>
          <w:bCs/>
          <w:sz w:val="22"/>
          <w:szCs w:val="22"/>
        </w:rPr>
        <w:t>) под номером</w:t>
      </w:r>
      <w:r w:rsidRPr="008F7866">
        <w:rPr>
          <w:color w:val="FF0000"/>
          <w:sz w:val="22"/>
          <w:szCs w:val="22"/>
        </w:rPr>
        <w:t xml:space="preserve"> </w:t>
      </w:r>
      <w:r w:rsidRPr="008F7866">
        <w:rPr>
          <w:rFonts w:ascii="Exo2-Regular" w:hAnsi="Exo2-Regular"/>
          <w:color w:val="FF0000"/>
          <w:sz w:val="21"/>
          <w:szCs w:val="21"/>
          <w:shd w:val="clear" w:color="auto" w:fill="FFFFFF"/>
        </w:rPr>
        <w:t>32211894507</w:t>
      </w:r>
      <w:r w:rsidRPr="00163451">
        <w:rPr>
          <w:bCs/>
          <w:sz w:val="22"/>
          <w:szCs w:val="22"/>
        </w:rPr>
        <w:t>.</w:t>
      </w:r>
    </w:p>
    <w:p w:rsidR="006B7DE0" w:rsidRPr="00163451" w:rsidRDefault="006B7DE0" w:rsidP="006B7DE0">
      <w:pPr>
        <w:keepNext/>
        <w:spacing w:before="120" w:after="120"/>
        <w:ind w:firstLine="567"/>
        <w:jc w:val="both"/>
        <w:rPr>
          <w:b/>
          <w:sz w:val="22"/>
          <w:szCs w:val="22"/>
        </w:rPr>
      </w:pPr>
      <w:r w:rsidRPr="00163451">
        <w:rPr>
          <w:b/>
          <w:sz w:val="22"/>
          <w:szCs w:val="22"/>
        </w:rPr>
        <w:t>Существенные условия сделки:</w:t>
      </w:r>
    </w:p>
    <w:p w:rsidR="006B7DE0" w:rsidRPr="005541B4" w:rsidRDefault="006B7DE0" w:rsidP="006B7DE0">
      <w:pPr>
        <w:keepNext/>
        <w:tabs>
          <w:tab w:val="left" w:pos="708"/>
        </w:tabs>
        <w:autoSpaceDE w:val="0"/>
        <w:autoSpaceDN w:val="0"/>
        <w:spacing w:before="60"/>
        <w:jc w:val="both"/>
      </w:pPr>
      <w:r w:rsidRPr="00666313">
        <w:rPr>
          <w:sz w:val="22"/>
          <w:szCs w:val="22"/>
        </w:rPr>
        <w:t>Максимальное значение цены Договора (цена лота) с учетом НДС</w:t>
      </w:r>
      <w:r w:rsidRPr="00666313">
        <w:rPr>
          <w:color w:val="C00000"/>
          <w:sz w:val="22"/>
          <w:szCs w:val="22"/>
        </w:rPr>
        <w:t xml:space="preserve"> </w:t>
      </w:r>
      <w:r w:rsidRPr="00666313">
        <w:rPr>
          <w:sz w:val="22"/>
          <w:szCs w:val="22"/>
        </w:rPr>
        <w:t xml:space="preserve">составляет </w:t>
      </w:r>
      <w:r w:rsidRPr="00204C96">
        <w:t>832</w:t>
      </w:r>
      <w:r>
        <w:t> </w:t>
      </w:r>
      <w:r w:rsidRPr="00204C96">
        <w:t>408</w:t>
      </w:r>
      <w:r>
        <w:t xml:space="preserve"> (</w:t>
      </w:r>
      <w:r w:rsidRPr="00002606">
        <w:rPr>
          <w:i/>
        </w:rPr>
        <w:t>восемьсот тридцать две тысячи четыреста восемь</w:t>
      </w:r>
      <w:r w:rsidRPr="00A627B3">
        <w:rPr>
          <w:i/>
        </w:rPr>
        <w:t xml:space="preserve">) </w:t>
      </w:r>
      <w:r>
        <w:t xml:space="preserve">руб. </w:t>
      </w:r>
      <w:r w:rsidRPr="00204C96">
        <w:t>00</w:t>
      </w:r>
      <w:r>
        <w:t xml:space="preserve"> коп</w:t>
      </w:r>
      <w:r w:rsidRPr="00D04378">
        <w:rPr>
          <w:sz w:val="22"/>
          <w:szCs w:val="22"/>
        </w:rPr>
        <w:t xml:space="preserve">. (без НДС </w:t>
      </w:r>
      <w:r>
        <w:t xml:space="preserve">693 673 </w:t>
      </w:r>
      <w:r w:rsidRPr="00A627B3">
        <w:rPr>
          <w:i/>
        </w:rPr>
        <w:t>(</w:t>
      </w:r>
      <w:r>
        <w:rPr>
          <w:i/>
        </w:rPr>
        <w:t>шестьсот девяносто три тысячи шестьсот семьдесят три)</w:t>
      </w:r>
      <w:r>
        <w:t xml:space="preserve"> руб. 33 коп.</w:t>
      </w:r>
      <w:r w:rsidRPr="00D04378">
        <w:rPr>
          <w:color w:val="0000FF"/>
          <w:sz w:val="22"/>
          <w:szCs w:val="22"/>
        </w:rPr>
        <w:t>)</w:t>
      </w:r>
      <w:r w:rsidRPr="00D04378">
        <w:rPr>
          <w:color w:val="C00000"/>
          <w:sz w:val="22"/>
          <w:szCs w:val="22"/>
        </w:rPr>
        <w:t xml:space="preserve"> руб. 33</w:t>
      </w:r>
      <w:r w:rsidRPr="00D04378">
        <w:rPr>
          <w:bCs/>
          <w:color w:val="C00000"/>
          <w:sz w:val="22"/>
          <w:szCs w:val="22"/>
          <w:lang w:eastAsia="ar-SA"/>
        </w:rPr>
        <w:t xml:space="preserve"> </w:t>
      </w:r>
      <w:r w:rsidRPr="00D04378">
        <w:rPr>
          <w:bCs/>
          <w:sz w:val="22"/>
          <w:szCs w:val="22"/>
          <w:lang w:eastAsia="ar-SA"/>
        </w:rPr>
        <w:t xml:space="preserve">коп. </w:t>
      </w:r>
      <w:r w:rsidRPr="00D04378">
        <w:rPr>
          <w:color w:val="FF0000"/>
          <w:sz w:val="22"/>
          <w:szCs w:val="22"/>
        </w:rPr>
        <w:t>Максимальное значение единичной расценки (сумма единичных расценок всех позиций товаров (работ, услуг), поставка</w:t>
      </w:r>
      <w:r w:rsidRPr="00666313">
        <w:rPr>
          <w:color w:val="FF0000"/>
          <w:sz w:val="22"/>
          <w:szCs w:val="22"/>
        </w:rPr>
        <w:t xml:space="preserve"> (выполнение) которых возможна по результатам настоящей закупочной процедуры) составляет:</w:t>
      </w:r>
      <w:r w:rsidRPr="005541B4">
        <w:t xml:space="preserve"> </w:t>
      </w:r>
      <w:r>
        <w:t xml:space="preserve">7 072 926 </w:t>
      </w:r>
      <w:r>
        <w:rPr>
          <w:i/>
        </w:rPr>
        <w:t xml:space="preserve">(семь миллионов семьдесят две тысячи девятьсот двадцать шесть) </w:t>
      </w:r>
      <w:r>
        <w:t>руб. 58 коп.</w:t>
      </w:r>
      <w:r w:rsidRPr="00AA3CE3">
        <w:rPr>
          <w:sz w:val="22"/>
          <w:szCs w:val="22"/>
        </w:rPr>
        <w:t xml:space="preserve"> (без НДС:</w:t>
      </w:r>
      <w:r w:rsidRPr="005541B4">
        <w:t xml:space="preserve"> </w:t>
      </w:r>
      <w:r>
        <w:t xml:space="preserve">5 894 105 </w:t>
      </w:r>
      <w:r w:rsidRPr="00A627B3">
        <w:rPr>
          <w:i/>
        </w:rPr>
        <w:t>(</w:t>
      </w:r>
      <w:r>
        <w:rPr>
          <w:i/>
        </w:rPr>
        <w:t>пять миллионов восемьсот девяносто четыре тысячи сто пять</w:t>
      </w:r>
      <w:r w:rsidRPr="00A627B3">
        <w:rPr>
          <w:i/>
        </w:rPr>
        <w:t xml:space="preserve">) </w:t>
      </w:r>
      <w:r>
        <w:t xml:space="preserve">руб. 48 коп </w:t>
      </w:r>
      <w:r w:rsidRPr="00666313">
        <w:rPr>
          <w:sz w:val="22"/>
          <w:szCs w:val="22"/>
        </w:rPr>
        <w:t>Единичная расценка включает в себя: все затраты, накладные расходы, налоги, пошлины, таможенные платежи, страхование и прочие сборы, которые поставщик (подрядчик, исполнитель) договора должен оплачивать в соответствии с условиями договора или на иных основаниях.</w:t>
      </w:r>
    </w:p>
    <w:p w:rsidR="006B7DE0" w:rsidRPr="00666313" w:rsidRDefault="006B7DE0" w:rsidP="006B7DE0">
      <w:pPr>
        <w:keepNext/>
        <w:tabs>
          <w:tab w:val="left" w:pos="708"/>
        </w:tabs>
        <w:autoSpaceDE w:val="0"/>
        <w:autoSpaceDN w:val="0"/>
        <w:spacing w:before="60"/>
        <w:ind w:firstLine="567"/>
        <w:jc w:val="both"/>
        <w:rPr>
          <w:bCs/>
          <w:sz w:val="22"/>
          <w:szCs w:val="22"/>
          <w:lang w:eastAsia="ar-SA"/>
        </w:rPr>
      </w:pPr>
      <w:r w:rsidRPr="00666313">
        <w:rPr>
          <w:sz w:val="22"/>
          <w:szCs w:val="22"/>
        </w:rPr>
        <w:t>Место выполнения работ</w:t>
      </w:r>
      <w:r>
        <w:rPr>
          <w:sz w:val="22"/>
          <w:szCs w:val="22"/>
        </w:rPr>
        <w:t xml:space="preserve">: </w:t>
      </w:r>
      <w:r w:rsidRPr="00707469">
        <w:t xml:space="preserve">Производственная база </w:t>
      </w:r>
      <w:r>
        <w:t>Подрядчика,</w:t>
      </w:r>
      <w:r w:rsidRPr="00707469">
        <w:t xml:space="preserve"> расположенная в Чувашской Республике в пределах Чебоксарского района, либо городов Чебоксары и Новочебоксарск.</w:t>
      </w:r>
    </w:p>
    <w:p w:rsidR="006B7DE0" w:rsidRPr="00666313" w:rsidRDefault="006B7DE0" w:rsidP="006B7DE0">
      <w:pPr>
        <w:keepNext/>
        <w:tabs>
          <w:tab w:val="left" w:pos="708"/>
        </w:tabs>
        <w:autoSpaceDE w:val="0"/>
        <w:autoSpaceDN w:val="0"/>
        <w:spacing w:before="60"/>
        <w:ind w:firstLine="567"/>
        <w:jc w:val="both"/>
        <w:rPr>
          <w:bCs/>
          <w:color w:val="FF0000"/>
          <w:sz w:val="22"/>
          <w:szCs w:val="22"/>
          <w:lang w:eastAsia="ar-SA"/>
        </w:rPr>
      </w:pPr>
      <w:r>
        <w:rPr>
          <w:sz w:val="22"/>
          <w:szCs w:val="22"/>
        </w:rPr>
        <w:t>Сроки выполнения работ</w:t>
      </w:r>
      <w:r w:rsidRPr="00666313">
        <w:rPr>
          <w:sz w:val="22"/>
          <w:szCs w:val="22"/>
        </w:rPr>
        <w:t xml:space="preserve">: </w:t>
      </w:r>
      <w:r w:rsidRPr="00707469">
        <w:t xml:space="preserve">с </w:t>
      </w:r>
      <w:r w:rsidR="00F559AF">
        <w:t>01.01.2023г.</w:t>
      </w:r>
      <w:r>
        <w:t xml:space="preserve"> </w:t>
      </w:r>
      <w:r w:rsidRPr="00707469">
        <w:t>по</w:t>
      </w:r>
      <w:r w:rsidR="00F559AF">
        <w:t xml:space="preserve"> 31.12.</w:t>
      </w:r>
      <w:r>
        <w:t>2023</w:t>
      </w:r>
      <w:r w:rsidR="00F559AF">
        <w:t>г.</w:t>
      </w:r>
      <w:r w:rsidRPr="00707469">
        <w:t>, а в части исполнения гарантийных обязательств и финансовых расчетов – до их полного завершения</w:t>
      </w:r>
    </w:p>
    <w:p w:rsidR="006B7DE0" w:rsidRDefault="006B7DE0" w:rsidP="006B7DE0">
      <w:pPr>
        <w:pStyle w:val="af"/>
        <w:keepNext/>
        <w:widowControl w:val="0"/>
        <w:tabs>
          <w:tab w:val="left" w:pos="567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</w:rPr>
      </w:pPr>
      <w:r w:rsidRPr="00666313">
        <w:rPr>
          <w:sz w:val="22"/>
          <w:szCs w:val="22"/>
        </w:rPr>
        <w:t>Форма, сроки и порядок оплаты товара, работы, услуги</w:t>
      </w:r>
      <w:r w:rsidRPr="00666313">
        <w:rPr>
          <w:bCs/>
          <w:color w:val="000000"/>
          <w:sz w:val="22"/>
          <w:szCs w:val="22"/>
        </w:rPr>
        <w:t xml:space="preserve">: </w:t>
      </w:r>
      <w:r w:rsidRPr="00666313">
        <w:rPr>
          <w:color w:val="FF0000"/>
          <w:sz w:val="22"/>
          <w:szCs w:val="22"/>
        </w:rPr>
        <w:t>Покупатель оплачивает стоимость поставленного товара, путем перечисления денежных средств на расчетный счет Поставщика, при условии предоставления Поставщиком сертификатов качества на товар, товарных накладных, счетов-фактур или универсальных передаточных документов, в течение 7 (семи) рабочих дней с даты фактической отгрузки товара на склад Покупателя</w:t>
      </w:r>
      <w:r w:rsidRPr="00666313">
        <w:rPr>
          <w:bCs/>
          <w:color w:val="FF0000"/>
          <w:sz w:val="22"/>
          <w:szCs w:val="22"/>
        </w:rPr>
        <w:t>.</w:t>
      </w:r>
      <w:r w:rsidRPr="00941F8A">
        <w:rPr>
          <w:rFonts w:ascii="Times New Roman CYR" w:hAnsi="Times New Roman CYR" w:cs="Times New Roman CYR"/>
        </w:rPr>
        <w:t xml:space="preserve"> </w:t>
      </w:r>
    </w:p>
    <w:p w:rsidR="006B7DE0" w:rsidRPr="0039553C" w:rsidRDefault="006B7DE0" w:rsidP="006B7DE0">
      <w:pPr>
        <w:pStyle w:val="af"/>
        <w:keepNext/>
        <w:widowControl w:val="0"/>
        <w:suppressAutoHyphens/>
        <w:autoSpaceDE w:val="0"/>
        <w:autoSpaceDN w:val="0"/>
        <w:adjustRightInd w:val="0"/>
        <w:ind w:left="0" w:firstLine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Гарантия: г</w:t>
      </w:r>
      <w:r w:rsidRPr="006247B4">
        <w:rPr>
          <w:rFonts w:ascii="Times New Roman CYR" w:hAnsi="Times New Roman CYR" w:cs="Times New Roman CYR"/>
        </w:rPr>
        <w:t>арантий</w:t>
      </w:r>
      <w:r>
        <w:rPr>
          <w:rFonts w:ascii="Times New Roman CYR" w:hAnsi="Times New Roman CYR" w:cs="Times New Roman CYR"/>
        </w:rPr>
        <w:t xml:space="preserve">ный срок на выполненные работы </w:t>
      </w:r>
      <w:r w:rsidRPr="006247B4">
        <w:rPr>
          <w:rFonts w:ascii="Times New Roman CYR" w:hAnsi="Times New Roman CYR" w:cs="Times New Roman CYR"/>
        </w:rPr>
        <w:t>должен</w:t>
      </w:r>
      <w:r>
        <w:rPr>
          <w:rFonts w:ascii="Times New Roman CYR" w:hAnsi="Times New Roman CYR" w:cs="Times New Roman CYR"/>
        </w:rPr>
        <w:t xml:space="preserve"> составлять не менее 6 </w:t>
      </w:r>
      <w:r w:rsidRPr="006247B4">
        <w:rPr>
          <w:rFonts w:ascii="Times New Roman CYR" w:hAnsi="Times New Roman CYR" w:cs="Times New Roman CYR"/>
        </w:rPr>
        <w:t>месяцев с момента подписания сторонами акта выполненных работ.</w:t>
      </w:r>
    </w:p>
    <w:p w:rsidR="006B7DE0" w:rsidRPr="00896E73" w:rsidRDefault="006B7DE0" w:rsidP="006B7DE0">
      <w:pPr>
        <w:keepNext/>
        <w:tabs>
          <w:tab w:val="left" w:pos="284"/>
        </w:tabs>
        <w:ind w:left="284"/>
        <w:jc w:val="both"/>
        <w:rPr>
          <w:b/>
          <w:sz w:val="22"/>
          <w:szCs w:val="22"/>
        </w:rPr>
      </w:pPr>
      <w:r w:rsidRPr="00896E73">
        <w:rPr>
          <w:b/>
          <w:sz w:val="22"/>
          <w:szCs w:val="22"/>
        </w:rPr>
        <w:t>Решение принимается закупочной комиссией (далее - Комиссией) в составе:</w:t>
      </w:r>
    </w:p>
    <w:p w:rsidR="006B7DE0" w:rsidRPr="00896E73" w:rsidRDefault="006B7DE0" w:rsidP="006B7DE0">
      <w:pPr>
        <w:keepNext/>
        <w:tabs>
          <w:tab w:val="left" w:pos="284"/>
        </w:tabs>
        <w:ind w:left="284"/>
        <w:jc w:val="both"/>
        <w:rPr>
          <w:b/>
          <w:sz w:val="22"/>
          <w:szCs w:val="22"/>
        </w:rPr>
      </w:pPr>
      <w:r w:rsidRPr="00896E73">
        <w:rPr>
          <w:b/>
          <w:sz w:val="22"/>
          <w:szCs w:val="22"/>
        </w:rPr>
        <w:t>Присутствующие члены Комиссии:</w:t>
      </w:r>
    </w:p>
    <w:p w:rsidR="006B7DE0" w:rsidRPr="00896E73" w:rsidRDefault="006B7DE0" w:rsidP="006B7DE0">
      <w:pPr>
        <w:keepNext/>
        <w:tabs>
          <w:tab w:val="left" w:pos="284"/>
        </w:tabs>
        <w:ind w:left="284"/>
        <w:jc w:val="both"/>
        <w:rPr>
          <w:sz w:val="22"/>
          <w:szCs w:val="22"/>
          <w:u w:val="single"/>
        </w:rPr>
      </w:pPr>
      <w:r w:rsidRPr="00896E73">
        <w:rPr>
          <w:sz w:val="22"/>
          <w:szCs w:val="22"/>
          <w:u w:val="single"/>
        </w:rPr>
        <w:t>Председатель Комиссии:</w:t>
      </w:r>
    </w:p>
    <w:p w:rsidR="006B7DE0" w:rsidRPr="00896E73" w:rsidRDefault="006B7DE0" w:rsidP="006B7DE0">
      <w:pPr>
        <w:keepNext/>
        <w:tabs>
          <w:tab w:val="left" w:pos="284"/>
        </w:tabs>
        <w:ind w:left="284"/>
        <w:jc w:val="both"/>
        <w:rPr>
          <w:sz w:val="22"/>
          <w:szCs w:val="22"/>
        </w:rPr>
      </w:pPr>
      <w:r w:rsidRPr="00896E73">
        <w:rPr>
          <w:sz w:val="22"/>
          <w:szCs w:val="22"/>
        </w:rPr>
        <w:t>Ильин Иван Николаевич – и.о.главного инженера АО «ЧАК».</w:t>
      </w:r>
    </w:p>
    <w:p w:rsidR="006B7DE0" w:rsidRPr="00896E73" w:rsidRDefault="006B7DE0" w:rsidP="006B7DE0">
      <w:pPr>
        <w:keepNext/>
        <w:tabs>
          <w:tab w:val="left" w:pos="284"/>
        </w:tabs>
        <w:ind w:left="284"/>
        <w:jc w:val="both"/>
        <w:rPr>
          <w:sz w:val="22"/>
          <w:szCs w:val="22"/>
          <w:u w:val="single"/>
        </w:rPr>
      </w:pPr>
      <w:r w:rsidRPr="00896E73">
        <w:rPr>
          <w:sz w:val="22"/>
          <w:szCs w:val="22"/>
          <w:u w:val="single"/>
        </w:rPr>
        <w:t>Члены Комиссии:</w:t>
      </w:r>
    </w:p>
    <w:p w:rsidR="006B7DE0" w:rsidRPr="00896E73" w:rsidRDefault="006B7DE0" w:rsidP="006B7DE0">
      <w:pPr>
        <w:keepNext/>
        <w:tabs>
          <w:tab w:val="left" w:pos="284"/>
        </w:tabs>
        <w:ind w:left="284"/>
        <w:jc w:val="both"/>
        <w:rPr>
          <w:sz w:val="22"/>
          <w:szCs w:val="22"/>
        </w:rPr>
      </w:pPr>
      <w:r w:rsidRPr="00896E73">
        <w:rPr>
          <w:sz w:val="22"/>
          <w:szCs w:val="22"/>
        </w:rPr>
        <w:t>Акимов Андрей Станиславович – ведущий программист производственного отделения №1 АО «ЧАК»;</w:t>
      </w:r>
    </w:p>
    <w:p w:rsidR="006B7DE0" w:rsidRPr="00896E73" w:rsidRDefault="006B7DE0" w:rsidP="006B7DE0">
      <w:pPr>
        <w:keepNext/>
        <w:tabs>
          <w:tab w:val="left" w:pos="284"/>
        </w:tabs>
        <w:ind w:left="284"/>
        <w:jc w:val="both"/>
        <w:rPr>
          <w:sz w:val="22"/>
          <w:szCs w:val="22"/>
        </w:rPr>
      </w:pPr>
      <w:r w:rsidRPr="00896E73">
        <w:rPr>
          <w:sz w:val="22"/>
          <w:szCs w:val="22"/>
        </w:rPr>
        <w:t>Наськов Юрий Леонидович – начальник производственно-технического отдела АО «ЧАК»;</w:t>
      </w:r>
    </w:p>
    <w:p w:rsidR="006B7DE0" w:rsidRPr="00896E73" w:rsidRDefault="006B7DE0" w:rsidP="006B7DE0">
      <w:pPr>
        <w:keepNext/>
        <w:tabs>
          <w:tab w:val="left" w:pos="284"/>
        </w:tabs>
        <w:ind w:left="284"/>
        <w:jc w:val="both"/>
        <w:rPr>
          <w:sz w:val="22"/>
          <w:szCs w:val="22"/>
        </w:rPr>
      </w:pPr>
      <w:r w:rsidRPr="00896E73">
        <w:rPr>
          <w:sz w:val="22"/>
          <w:szCs w:val="22"/>
        </w:rPr>
        <w:t>Яскова Валентина Геннадьевна – начальник юридического отдела АО «ЧАК».</w:t>
      </w:r>
    </w:p>
    <w:p w:rsidR="006B7DE0" w:rsidRPr="00896E73" w:rsidRDefault="006B7DE0" w:rsidP="006B7DE0">
      <w:pPr>
        <w:keepNext/>
        <w:tabs>
          <w:tab w:val="left" w:pos="284"/>
        </w:tabs>
        <w:spacing w:before="60"/>
        <w:ind w:left="284"/>
        <w:jc w:val="both"/>
        <w:rPr>
          <w:b/>
          <w:sz w:val="22"/>
          <w:szCs w:val="22"/>
        </w:rPr>
      </w:pPr>
      <w:r w:rsidRPr="00896E73">
        <w:rPr>
          <w:b/>
          <w:sz w:val="22"/>
          <w:szCs w:val="22"/>
        </w:rPr>
        <w:t>Ответственный секретарь комиссии:</w:t>
      </w:r>
    </w:p>
    <w:p w:rsidR="006B7DE0" w:rsidRPr="00896E73" w:rsidRDefault="006B7DE0" w:rsidP="006B7DE0">
      <w:pPr>
        <w:keepNext/>
        <w:tabs>
          <w:tab w:val="left" w:pos="284"/>
        </w:tabs>
        <w:spacing w:line="276" w:lineRule="auto"/>
        <w:ind w:left="284"/>
        <w:jc w:val="both"/>
        <w:rPr>
          <w:sz w:val="22"/>
          <w:szCs w:val="22"/>
        </w:rPr>
      </w:pPr>
      <w:r w:rsidRPr="00896E73">
        <w:rPr>
          <w:sz w:val="22"/>
          <w:szCs w:val="22"/>
        </w:rPr>
        <w:t>Сергеева Анна Владимировна – специалист по закупкам АО «ЧАК».</w:t>
      </w:r>
    </w:p>
    <w:p w:rsidR="006B7DE0" w:rsidRPr="00896E73" w:rsidRDefault="006B7DE0" w:rsidP="006B7DE0">
      <w:pPr>
        <w:keepNext/>
        <w:tabs>
          <w:tab w:val="left" w:pos="284"/>
        </w:tabs>
        <w:ind w:left="284"/>
        <w:jc w:val="both"/>
        <w:rPr>
          <w:sz w:val="22"/>
          <w:szCs w:val="22"/>
        </w:rPr>
      </w:pPr>
      <w:r w:rsidRPr="00896E73">
        <w:rPr>
          <w:b/>
          <w:sz w:val="22"/>
          <w:szCs w:val="22"/>
        </w:rPr>
        <w:t>Отсутствующие члены Комиссии:</w:t>
      </w:r>
      <w:r w:rsidRPr="00896E73">
        <w:rPr>
          <w:sz w:val="22"/>
          <w:szCs w:val="22"/>
        </w:rPr>
        <w:t xml:space="preserve"> </w:t>
      </w:r>
    </w:p>
    <w:p w:rsidR="006B7DE0" w:rsidRPr="00896E73" w:rsidRDefault="006B7DE0" w:rsidP="006B7DE0">
      <w:pPr>
        <w:keepNext/>
        <w:tabs>
          <w:tab w:val="left" w:pos="284"/>
        </w:tabs>
        <w:ind w:left="284"/>
        <w:jc w:val="both"/>
        <w:rPr>
          <w:sz w:val="22"/>
          <w:szCs w:val="22"/>
        </w:rPr>
      </w:pPr>
      <w:r w:rsidRPr="00896E73">
        <w:rPr>
          <w:sz w:val="22"/>
          <w:szCs w:val="22"/>
        </w:rPr>
        <w:t>Акулов Евгений Геннадьевич - начальник отдела материально-технического снабжения АО «ЧАК»</w:t>
      </w:r>
    </w:p>
    <w:p w:rsidR="006B7DE0" w:rsidRPr="00896E73" w:rsidRDefault="006B7DE0" w:rsidP="006B7DE0">
      <w:pPr>
        <w:keepNext/>
        <w:tabs>
          <w:tab w:val="left" w:pos="284"/>
        </w:tabs>
        <w:ind w:left="284"/>
        <w:jc w:val="both"/>
        <w:rPr>
          <w:sz w:val="22"/>
          <w:szCs w:val="22"/>
        </w:rPr>
      </w:pPr>
      <w:r w:rsidRPr="00896E73">
        <w:rPr>
          <w:b/>
          <w:sz w:val="22"/>
          <w:szCs w:val="22"/>
        </w:rPr>
        <w:t>Члены Комиссии, голосующие дистанционно</w:t>
      </w:r>
      <w:r w:rsidRPr="00896E73">
        <w:rPr>
          <w:sz w:val="22"/>
          <w:szCs w:val="22"/>
        </w:rPr>
        <w:t xml:space="preserve"> </w:t>
      </w:r>
      <w:r w:rsidRPr="00896E73">
        <w:rPr>
          <w:b/>
          <w:sz w:val="22"/>
          <w:szCs w:val="22"/>
        </w:rPr>
        <w:t>согласно опросному бюллетеню:</w:t>
      </w:r>
    </w:p>
    <w:p w:rsidR="006B7DE0" w:rsidRPr="00896E73" w:rsidRDefault="006B7DE0" w:rsidP="006B7DE0">
      <w:pPr>
        <w:keepNext/>
        <w:tabs>
          <w:tab w:val="left" w:pos="284"/>
        </w:tabs>
        <w:ind w:left="284"/>
        <w:jc w:val="both"/>
        <w:rPr>
          <w:sz w:val="22"/>
          <w:szCs w:val="22"/>
        </w:rPr>
      </w:pPr>
      <w:r w:rsidRPr="00896E73">
        <w:rPr>
          <w:sz w:val="22"/>
          <w:szCs w:val="22"/>
        </w:rPr>
        <w:t>Кузнецов Сергей Анатольевич - начальник управления реализации антикоррупционной политики департамента безопасности ПАО «Россети Волга».</w:t>
      </w:r>
    </w:p>
    <w:p w:rsidR="006B7DE0" w:rsidRPr="00896E73" w:rsidRDefault="006B7DE0" w:rsidP="006B7DE0">
      <w:pPr>
        <w:keepNext/>
        <w:tabs>
          <w:tab w:val="left" w:pos="284"/>
        </w:tabs>
        <w:spacing w:before="60"/>
        <w:ind w:left="284"/>
        <w:jc w:val="both"/>
        <w:rPr>
          <w:b/>
          <w:sz w:val="22"/>
          <w:szCs w:val="22"/>
        </w:rPr>
      </w:pPr>
      <w:r w:rsidRPr="00896E73">
        <w:rPr>
          <w:b/>
          <w:sz w:val="22"/>
          <w:szCs w:val="22"/>
        </w:rPr>
        <w:t>Слушали:</w:t>
      </w:r>
    </w:p>
    <w:p w:rsidR="006B7DE0" w:rsidRPr="0039553C" w:rsidRDefault="006B7DE0" w:rsidP="006B7DE0">
      <w:pPr>
        <w:keepNext/>
        <w:tabs>
          <w:tab w:val="left" w:pos="284"/>
        </w:tabs>
        <w:ind w:left="284"/>
        <w:jc w:val="both"/>
        <w:rPr>
          <w:sz w:val="22"/>
          <w:szCs w:val="22"/>
        </w:rPr>
      </w:pPr>
      <w:r w:rsidRPr="00896E73">
        <w:rPr>
          <w:sz w:val="22"/>
          <w:szCs w:val="22"/>
        </w:rPr>
        <w:t>Ильин Иван Николаевич - и.о. главного инженера АО «ЧАК».</w:t>
      </w:r>
    </w:p>
    <w:p w:rsidR="00FD143E" w:rsidRPr="00616779" w:rsidRDefault="00FD143E" w:rsidP="001C27E1">
      <w:pPr>
        <w:pStyle w:val="ae"/>
        <w:keepNext/>
        <w:rPr>
          <w:sz w:val="22"/>
          <w:szCs w:val="22"/>
        </w:rPr>
      </w:pPr>
    </w:p>
    <w:p w:rsidR="00E91B33" w:rsidRPr="00616779" w:rsidRDefault="00E91B33" w:rsidP="001C27E1">
      <w:pPr>
        <w:keepNext/>
        <w:ind w:firstLine="567"/>
        <w:jc w:val="both"/>
        <w:rPr>
          <w:sz w:val="22"/>
          <w:szCs w:val="22"/>
        </w:rPr>
      </w:pPr>
      <w:r w:rsidRPr="00616779">
        <w:rPr>
          <w:sz w:val="22"/>
          <w:szCs w:val="22"/>
        </w:rPr>
        <w:t>В соответствии с протоколом заседания закупочной комиссии по рассмотрению первых частей заявок, представленных участниками на ЭТП</w:t>
      </w:r>
      <w:r w:rsidR="00366B1C" w:rsidRPr="00616779">
        <w:rPr>
          <w:sz w:val="22"/>
          <w:szCs w:val="22"/>
        </w:rPr>
        <w:t>,</w:t>
      </w:r>
      <w:r w:rsidRPr="00616779">
        <w:rPr>
          <w:sz w:val="22"/>
          <w:szCs w:val="22"/>
        </w:rPr>
        <w:t xml:space="preserve"> от </w:t>
      </w:r>
      <w:r w:rsidR="006B7DE0">
        <w:rPr>
          <w:color w:val="FF0000"/>
          <w:sz w:val="22"/>
          <w:szCs w:val="22"/>
        </w:rPr>
        <w:t>05.12</w:t>
      </w:r>
      <w:r w:rsidR="00681CA2" w:rsidRPr="00F3277F">
        <w:rPr>
          <w:color w:val="FF0000"/>
          <w:sz w:val="22"/>
          <w:szCs w:val="22"/>
        </w:rPr>
        <w:t>.202</w:t>
      </w:r>
      <w:r w:rsidR="00915A13" w:rsidRPr="00F3277F">
        <w:rPr>
          <w:color w:val="FF0000"/>
          <w:sz w:val="22"/>
          <w:szCs w:val="22"/>
        </w:rPr>
        <w:t>2</w:t>
      </w:r>
      <w:r w:rsidRPr="00616779">
        <w:rPr>
          <w:sz w:val="22"/>
          <w:szCs w:val="22"/>
        </w:rPr>
        <w:t xml:space="preserve"> г. № </w:t>
      </w:r>
      <w:r w:rsidR="006B7DE0">
        <w:rPr>
          <w:bCs/>
          <w:color w:val="FF0000"/>
          <w:sz w:val="22"/>
          <w:szCs w:val="22"/>
        </w:rPr>
        <w:t>2313/7</w:t>
      </w:r>
      <w:r w:rsidR="00BF1DE0" w:rsidRPr="00F3277F">
        <w:rPr>
          <w:bCs/>
          <w:color w:val="FF0000"/>
          <w:sz w:val="22"/>
          <w:szCs w:val="22"/>
        </w:rPr>
        <w:t>/</w:t>
      </w:r>
      <w:r w:rsidR="001C27E1">
        <w:rPr>
          <w:bCs/>
          <w:color w:val="FF0000"/>
          <w:sz w:val="22"/>
          <w:szCs w:val="22"/>
        </w:rPr>
        <w:t>2</w:t>
      </w:r>
      <w:r w:rsidRPr="00616779">
        <w:rPr>
          <w:sz w:val="22"/>
          <w:szCs w:val="22"/>
        </w:rPr>
        <w:t xml:space="preserve"> на участие в закупке (этапе закупки) был</w:t>
      </w:r>
      <w:r w:rsidR="00A07F4E" w:rsidRPr="00616779">
        <w:rPr>
          <w:sz w:val="22"/>
          <w:szCs w:val="22"/>
        </w:rPr>
        <w:t>а</w:t>
      </w:r>
      <w:r w:rsidRPr="00616779">
        <w:rPr>
          <w:sz w:val="22"/>
          <w:szCs w:val="22"/>
        </w:rPr>
        <w:t xml:space="preserve"> подан</w:t>
      </w:r>
      <w:r w:rsidR="000A2477" w:rsidRPr="00616779">
        <w:rPr>
          <w:sz w:val="22"/>
          <w:szCs w:val="22"/>
        </w:rPr>
        <w:t>а</w:t>
      </w:r>
      <w:r w:rsidRPr="00616779">
        <w:rPr>
          <w:sz w:val="22"/>
          <w:szCs w:val="22"/>
        </w:rPr>
        <w:t xml:space="preserve"> </w:t>
      </w:r>
      <w:r w:rsidR="000A2477" w:rsidRPr="00F3277F">
        <w:rPr>
          <w:color w:val="FF0000"/>
          <w:sz w:val="22"/>
          <w:szCs w:val="22"/>
        </w:rPr>
        <w:t>1</w:t>
      </w:r>
      <w:r w:rsidRPr="00F3277F">
        <w:rPr>
          <w:color w:val="FF0000"/>
          <w:sz w:val="22"/>
          <w:szCs w:val="22"/>
        </w:rPr>
        <w:t xml:space="preserve"> (</w:t>
      </w:r>
      <w:r w:rsidR="000A2477" w:rsidRPr="00F3277F">
        <w:rPr>
          <w:color w:val="FF0000"/>
          <w:sz w:val="22"/>
          <w:szCs w:val="22"/>
        </w:rPr>
        <w:t>Одна</w:t>
      </w:r>
      <w:r w:rsidRPr="00F3277F">
        <w:rPr>
          <w:color w:val="FF0000"/>
          <w:sz w:val="22"/>
          <w:szCs w:val="22"/>
        </w:rPr>
        <w:t>)</w:t>
      </w:r>
      <w:r w:rsidRPr="00616779">
        <w:rPr>
          <w:color w:val="C00000"/>
          <w:sz w:val="22"/>
          <w:szCs w:val="22"/>
        </w:rPr>
        <w:t xml:space="preserve"> </w:t>
      </w:r>
      <w:r w:rsidRPr="00616779">
        <w:rPr>
          <w:sz w:val="22"/>
          <w:szCs w:val="22"/>
        </w:rPr>
        <w:t>заявк</w:t>
      </w:r>
      <w:r w:rsidR="000A2477" w:rsidRPr="00616779">
        <w:rPr>
          <w:sz w:val="22"/>
          <w:szCs w:val="22"/>
        </w:rPr>
        <w:t>а</w:t>
      </w:r>
      <w:r w:rsidRPr="00616779">
        <w:rPr>
          <w:sz w:val="22"/>
          <w:szCs w:val="22"/>
        </w:rPr>
        <w:t xml:space="preserve"> с порядковым номер</w:t>
      </w:r>
      <w:r w:rsidR="00A07F4E" w:rsidRPr="00616779">
        <w:rPr>
          <w:sz w:val="22"/>
          <w:szCs w:val="22"/>
        </w:rPr>
        <w:t>ом</w:t>
      </w:r>
      <w:r w:rsidRPr="00616779">
        <w:rPr>
          <w:sz w:val="22"/>
          <w:szCs w:val="22"/>
        </w:rPr>
        <w:t xml:space="preserve"> участника на ЭТП</w:t>
      </w:r>
      <w:r w:rsidRPr="00616779">
        <w:rPr>
          <w:bCs/>
          <w:sz w:val="22"/>
          <w:szCs w:val="22"/>
        </w:rPr>
        <w:t xml:space="preserve">: </w:t>
      </w:r>
      <w:r w:rsidR="006B7DE0">
        <w:rPr>
          <w:color w:val="FF0000"/>
          <w:sz w:val="22"/>
          <w:szCs w:val="22"/>
        </w:rPr>
        <w:t>965777</w:t>
      </w:r>
      <w:r w:rsidR="00A07F4E" w:rsidRPr="00616779">
        <w:rPr>
          <w:sz w:val="22"/>
          <w:szCs w:val="22"/>
        </w:rPr>
        <w:t>.</w:t>
      </w:r>
    </w:p>
    <w:p w:rsidR="00E91B33" w:rsidRPr="00616779" w:rsidRDefault="003859FC" w:rsidP="001C27E1">
      <w:pPr>
        <w:keepNext/>
        <w:ind w:firstLine="567"/>
        <w:jc w:val="both"/>
        <w:rPr>
          <w:bCs/>
          <w:sz w:val="22"/>
          <w:szCs w:val="22"/>
        </w:rPr>
      </w:pPr>
      <w:r w:rsidRPr="00616779">
        <w:rPr>
          <w:sz w:val="22"/>
          <w:szCs w:val="22"/>
        </w:rPr>
        <w:t>По результатам рассмотрения первых частей заявок,</w:t>
      </w:r>
      <w:r w:rsidRPr="00616779">
        <w:rPr>
          <w:bCs/>
          <w:sz w:val="22"/>
          <w:szCs w:val="22"/>
        </w:rPr>
        <w:t xml:space="preserve"> отклонённых заявок нет, и </w:t>
      </w:r>
      <w:r w:rsidR="00605949">
        <w:rPr>
          <w:sz w:val="22"/>
          <w:szCs w:val="22"/>
        </w:rPr>
        <w:t>первая часть</w:t>
      </w:r>
      <w:r w:rsidRPr="00616779">
        <w:rPr>
          <w:sz w:val="22"/>
          <w:szCs w:val="22"/>
        </w:rPr>
        <w:t xml:space="preserve"> заявки участника</w:t>
      </w:r>
      <w:r w:rsidRPr="00616779">
        <w:rPr>
          <w:bCs/>
          <w:sz w:val="22"/>
          <w:szCs w:val="22"/>
        </w:rPr>
        <w:t xml:space="preserve"> </w:t>
      </w:r>
      <w:r w:rsidR="006B7DE0">
        <w:rPr>
          <w:color w:val="FF0000"/>
          <w:sz w:val="22"/>
          <w:szCs w:val="22"/>
        </w:rPr>
        <w:t>965777</w:t>
      </w:r>
      <w:r w:rsidR="00CA00D9">
        <w:rPr>
          <w:sz w:val="22"/>
          <w:szCs w:val="22"/>
        </w:rPr>
        <w:t xml:space="preserve"> признана</w:t>
      </w:r>
      <w:r w:rsidRPr="00616779">
        <w:rPr>
          <w:sz w:val="22"/>
          <w:szCs w:val="22"/>
        </w:rPr>
        <w:t xml:space="preserve"> </w:t>
      </w:r>
      <w:r w:rsidR="00605949">
        <w:rPr>
          <w:bCs/>
          <w:sz w:val="22"/>
          <w:szCs w:val="22"/>
        </w:rPr>
        <w:t>соответствующей</w:t>
      </w:r>
      <w:r w:rsidRPr="00616779">
        <w:rPr>
          <w:bCs/>
          <w:sz w:val="22"/>
          <w:szCs w:val="22"/>
        </w:rPr>
        <w:t xml:space="preserve"> требованиям документации о закупке.</w:t>
      </w:r>
    </w:p>
    <w:p w:rsidR="00FD143E" w:rsidRPr="006B7DE0" w:rsidRDefault="00E91B33" w:rsidP="006B7DE0">
      <w:pPr>
        <w:keepNext/>
        <w:ind w:firstLine="567"/>
        <w:jc w:val="both"/>
        <w:rPr>
          <w:bCs/>
          <w:sz w:val="22"/>
          <w:szCs w:val="22"/>
        </w:rPr>
      </w:pPr>
      <w:r w:rsidRPr="00616779">
        <w:rPr>
          <w:sz w:val="22"/>
          <w:szCs w:val="22"/>
        </w:rPr>
        <w:t>После размещения протокола заседания закупочной комиссии по рассмотрению первых частей заявок, представленных участниками на ЭТП</w:t>
      </w:r>
      <w:r w:rsidR="00366B1C" w:rsidRPr="00616779">
        <w:rPr>
          <w:sz w:val="22"/>
          <w:szCs w:val="22"/>
        </w:rPr>
        <w:t>,</w:t>
      </w:r>
      <w:r w:rsidRPr="00616779">
        <w:rPr>
          <w:sz w:val="22"/>
          <w:szCs w:val="22"/>
        </w:rPr>
        <w:t xml:space="preserve"> от </w:t>
      </w:r>
      <w:r w:rsidR="006B7DE0">
        <w:rPr>
          <w:color w:val="FF0000"/>
          <w:sz w:val="22"/>
          <w:szCs w:val="22"/>
        </w:rPr>
        <w:t>05</w:t>
      </w:r>
      <w:r w:rsidR="00681CA2" w:rsidRPr="00F3277F">
        <w:rPr>
          <w:color w:val="FF0000"/>
          <w:sz w:val="22"/>
          <w:szCs w:val="22"/>
        </w:rPr>
        <w:t>.</w:t>
      </w:r>
      <w:r w:rsidR="006B7DE0">
        <w:rPr>
          <w:color w:val="FF0000"/>
          <w:sz w:val="22"/>
          <w:szCs w:val="22"/>
        </w:rPr>
        <w:t>12</w:t>
      </w:r>
      <w:r w:rsidR="00681CA2" w:rsidRPr="00F3277F">
        <w:rPr>
          <w:color w:val="FF0000"/>
          <w:sz w:val="22"/>
          <w:szCs w:val="22"/>
        </w:rPr>
        <w:t>.202</w:t>
      </w:r>
      <w:r w:rsidR="00C63D20" w:rsidRPr="00F3277F">
        <w:rPr>
          <w:color w:val="FF0000"/>
          <w:sz w:val="22"/>
          <w:szCs w:val="22"/>
        </w:rPr>
        <w:t>2</w:t>
      </w:r>
      <w:r w:rsidR="00681CA2" w:rsidRPr="00616779">
        <w:rPr>
          <w:sz w:val="22"/>
          <w:szCs w:val="22"/>
        </w:rPr>
        <w:t xml:space="preserve"> г. № </w:t>
      </w:r>
      <w:r w:rsidR="006B7DE0">
        <w:rPr>
          <w:bCs/>
          <w:color w:val="FF0000"/>
          <w:sz w:val="22"/>
          <w:szCs w:val="22"/>
        </w:rPr>
        <w:t>2313</w:t>
      </w:r>
      <w:r w:rsidR="007A2BEE" w:rsidRPr="00F3277F">
        <w:rPr>
          <w:bCs/>
          <w:color w:val="FF0000"/>
          <w:sz w:val="22"/>
          <w:szCs w:val="22"/>
        </w:rPr>
        <w:t>/</w:t>
      </w:r>
      <w:r w:rsidR="006B7DE0">
        <w:rPr>
          <w:bCs/>
          <w:color w:val="FF0000"/>
          <w:sz w:val="22"/>
          <w:szCs w:val="22"/>
        </w:rPr>
        <w:t>7</w:t>
      </w:r>
      <w:r w:rsidR="00BF1DE0" w:rsidRPr="00F3277F">
        <w:rPr>
          <w:bCs/>
          <w:color w:val="FF0000"/>
          <w:sz w:val="22"/>
          <w:szCs w:val="22"/>
        </w:rPr>
        <w:t>/</w:t>
      </w:r>
      <w:r w:rsidR="001C27E1">
        <w:rPr>
          <w:bCs/>
          <w:color w:val="FF0000"/>
          <w:sz w:val="22"/>
          <w:szCs w:val="22"/>
        </w:rPr>
        <w:t>2</w:t>
      </w:r>
      <w:r w:rsidRPr="00616779">
        <w:rPr>
          <w:sz w:val="22"/>
          <w:szCs w:val="22"/>
        </w:rPr>
        <w:t>, оператором ЭТП в порядке, установленном действующим законодательством и регламентом работы ЭТП</w:t>
      </w:r>
      <w:r w:rsidR="00366B1C" w:rsidRPr="00616779">
        <w:rPr>
          <w:sz w:val="22"/>
          <w:szCs w:val="22"/>
        </w:rPr>
        <w:t>,</w:t>
      </w:r>
      <w:r w:rsidRPr="00616779">
        <w:rPr>
          <w:sz w:val="22"/>
          <w:szCs w:val="22"/>
        </w:rPr>
        <w:t xml:space="preserve"> был открыт доступ ко вторым частям заявок</w:t>
      </w:r>
      <w:r w:rsidR="00681CA2" w:rsidRPr="00616779">
        <w:rPr>
          <w:sz w:val="22"/>
          <w:szCs w:val="22"/>
        </w:rPr>
        <w:t xml:space="preserve"> и ценовым предложениям</w:t>
      </w:r>
      <w:r w:rsidRPr="00616779">
        <w:rPr>
          <w:sz w:val="22"/>
          <w:szCs w:val="22"/>
        </w:rPr>
        <w:t>.</w:t>
      </w:r>
    </w:p>
    <w:p w:rsidR="00FD143E" w:rsidRPr="00616779" w:rsidRDefault="00FD143E" w:rsidP="001C27E1">
      <w:pPr>
        <w:keepNext/>
        <w:tabs>
          <w:tab w:val="num" w:pos="720"/>
        </w:tabs>
        <w:ind w:firstLine="567"/>
        <w:jc w:val="both"/>
        <w:rPr>
          <w:b/>
          <w:sz w:val="22"/>
          <w:szCs w:val="22"/>
        </w:rPr>
      </w:pPr>
      <w:r w:rsidRPr="00616779">
        <w:rPr>
          <w:b/>
          <w:sz w:val="22"/>
          <w:szCs w:val="22"/>
        </w:rPr>
        <w:t>Комиссией зафиксировано:</w:t>
      </w:r>
    </w:p>
    <w:p w:rsidR="007E4F2D" w:rsidRPr="00616779" w:rsidRDefault="007E4F2D" w:rsidP="001C27E1">
      <w:pPr>
        <w:keepNext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616779">
        <w:rPr>
          <w:sz w:val="22"/>
          <w:szCs w:val="22"/>
        </w:rPr>
        <w:t xml:space="preserve">Количество поданных на участие в закупке (этапе закупки) заявок на ЭТП: </w:t>
      </w:r>
      <w:r w:rsidRPr="00F3277F">
        <w:rPr>
          <w:color w:val="FF0000"/>
          <w:sz w:val="22"/>
          <w:szCs w:val="22"/>
        </w:rPr>
        <w:t>1 (Одна) заявка</w:t>
      </w:r>
      <w:r w:rsidRPr="00616779">
        <w:rPr>
          <w:color w:val="C00000"/>
          <w:sz w:val="22"/>
          <w:szCs w:val="22"/>
        </w:rPr>
        <w:t>.</w:t>
      </w:r>
    </w:p>
    <w:p w:rsidR="00FD143E" w:rsidRDefault="00FD143E" w:rsidP="001C27E1">
      <w:pPr>
        <w:keepNext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616779">
        <w:rPr>
          <w:sz w:val="22"/>
          <w:szCs w:val="22"/>
        </w:rPr>
        <w:t xml:space="preserve">К рассмотрению </w:t>
      </w:r>
      <w:r w:rsidR="00D40BFF" w:rsidRPr="00616779">
        <w:rPr>
          <w:bCs/>
          <w:sz w:val="22"/>
          <w:szCs w:val="22"/>
        </w:rPr>
        <w:t>ценовых предложений</w:t>
      </w:r>
      <w:r w:rsidR="00D40BFF" w:rsidRPr="00616779">
        <w:rPr>
          <w:sz w:val="22"/>
          <w:szCs w:val="22"/>
        </w:rPr>
        <w:t xml:space="preserve"> </w:t>
      </w:r>
      <w:r w:rsidRPr="00616779">
        <w:rPr>
          <w:sz w:val="22"/>
          <w:szCs w:val="22"/>
        </w:rPr>
        <w:t>заявок на ЭТП участник</w:t>
      </w:r>
      <w:r w:rsidR="00B8651F" w:rsidRPr="00616779">
        <w:rPr>
          <w:sz w:val="22"/>
          <w:szCs w:val="22"/>
        </w:rPr>
        <w:t>о</w:t>
      </w:r>
      <w:r w:rsidRPr="00616779">
        <w:rPr>
          <w:sz w:val="22"/>
          <w:szCs w:val="22"/>
        </w:rPr>
        <w:t xml:space="preserve">м была предоставлена следующая информация: </w:t>
      </w:r>
    </w:p>
    <w:tbl>
      <w:tblPr>
        <w:tblW w:w="1064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"/>
        <w:gridCol w:w="1417"/>
        <w:gridCol w:w="2410"/>
        <w:gridCol w:w="1843"/>
        <w:gridCol w:w="3969"/>
      </w:tblGrid>
      <w:tr w:rsidR="0086213F" w:rsidRPr="00F03009" w:rsidTr="00F03009">
        <w:trPr>
          <w:trHeight w:val="231"/>
          <w:tblHeader/>
        </w:trPr>
        <w:tc>
          <w:tcPr>
            <w:tcW w:w="1002" w:type="dxa"/>
          </w:tcPr>
          <w:p w:rsidR="0086213F" w:rsidRPr="00F03009" w:rsidRDefault="0086213F" w:rsidP="001C27E1">
            <w:pPr>
              <w:keepNext/>
              <w:ind w:left="9"/>
              <w:rPr>
                <w:sz w:val="20"/>
                <w:szCs w:val="20"/>
              </w:rPr>
            </w:pPr>
            <w:r w:rsidRPr="00F03009">
              <w:rPr>
                <w:sz w:val="20"/>
                <w:szCs w:val="20"/>
              </w:rPr>
              <w:t xml:space="preserve">Порядковый </w:t>
            </w:r>
          </w:p>
          <w:p w:rsidR="0086213F" w:rsidRPr="00F03009" w:rsidRDefault="0086213F" w:rsidP="001C27E1">
            <w:pPr>
              <w:keepNext/>
              <w:ind w:left="9"/>
              <w:rPr>
                <w:sz w:val="20"/>
                <w:szCs w:val="20"/>
              </w:rPr>
            </w:pPr>
            <w:r w:rsidRPr="00F03009">
              <w:rPr>
                <w:sz w:val="20"/>
                <w:szCs w:val="20"/>
              </w:rPr>
              <w:t>номер участника на ЭТП</w:t>
            </w:r>
          </w:p>
        </w:tc>
        <w:tc>
          <w:tcPr>
            <w:tcW w:w="1417" w:type="dxa"/>
          </w:tcPr>
          <w:p w:rsidR="0086213F" w:rsidRPr="00F03009" w:rsidRDefault="0086213F" w:rsidP="001C27E1">
            <w:pPr>
              <w:keepNext/>
              <w:ind w:left="9"/>
              <w:rPr>
                <w:sz w:val="20"/>
                <w:szCs w:val="20"/>
              </w:rPr>
            </w:pPr>
            <w:r w:rsidRPr="00F03009">
              <w:rPr>
                <w:sz w:val="20"/>
                <w:szCs w:val="20"/>
              </w:rPr>
              <w:t xml:space="preserve">Дата и время </w:t>
            </w:r>
          </w:p>
          <w:p w:rsidR="0086213F" w:rsidRPr="00F03009" w:rsidRDefault="0086213F" w:rsidP="001C27E1">
            <w:pPr>
              <w:keepNext/>
              <w:ind w:left="9"/>
              <w:rPr>
                <w:sz w:val="20"/>
                <w:szCs w:val="20"/>
              </w:rPr>
            </w:pPr>
            <w:r w:rsidRPr="00F03009">
              <w:rPr>
                <w:sz w:val="20"/>
                <w:szCs w:val="20"/>
              </w:rPr>
              <w:t>регистрации заявки на ЭТП, дд.мм.гггг. чч.мм.</w:t>
            </w:r>
          </w:p>
        </w:tc>
        <w:tc>
          <w:tcPr>
            <w:tcW w:w="2410" w:type="dxa"/>
          </w:tcPr>
          <w:p w:rsidR="0086213F" w:rsidRPr="00F03009" w:rsidRDefault="0086213F" w:rsidP="001C27E1">
            <w:pPr>
              <w:keepNext/>
              <w:ind w:left="9"/>
              <w:rPr>
                <w:sz w:val="20"/>
                <w:szCs w:val="20"/>
              </w:rPr>
            </w:pPr>
            <w:r w:rsidRPr="00F03009">
              <w:rPr>
                <w:bCs/>
                <w:sz w:val="20"/>
                <w:szCs w:val="20"/>
              </w:rPr>
              <w:t>Наименование и юридический адрес участника закупки, его ИНН, КПП, ОГРН</w:t>
            </w:r>
          </w:p>
        </w:tc>
        <w:tc>
          <w:tcPr>
            <w:tcW w:w="1843" w:type="dxa"/>
          </w:tcPr>
          <w:p w:rsidR="0086213F" w:rsidRPr="00F03009" w:rsidRDefault="00900F04" w:rsidP="001C27E1">
            <w:pPr>
              <w:keepNext/>
              <w:ind w:left="9"/>
              <w:rPr>
                <w:sz w:val="20"/>
                <w:szCs w:val="20"/>
              </w:rPr>
            </w:pPr>
            <w:r w:rsidRPr="00F03009">
              <w:rPr>
                <w:bCs/>
                <w:sz w:val="20"/>
                <w:szCs w:val="20"/>
              </w:rPr>
              <w:t>Цена</w:t>
            </w:r>
            <w:r w:rsidR="00315FCB">
              <w:rPr>
                <w:bCs/>
                <w:sz w:val="20"/>
                <w:szCs w:val="20"/>
              </w:rPr>
              <w:t xml:space="preserve"> ед.расценки</w:t>
            </w:r>
            <w:r w:rsidRPr="00F03009">
              <w:rPr>
                <w:bCs/>
                <w:sz w:val="20"/>
                <w:szCs w:val="20"/>
              </w:rPr>
              <w:t>, заявленная на ЭТП</w:t>
            </w:r>
          </w:p>
        </w:tc>
        <w:tc>
          <w:tcPr>
            <w:tcW w:w="3969" w:type="dxa"/>
          </w:tcPr>
          <w:p w:rsidR="0086213F" w:rsidRPr="00F03009" w:rsidRDefault="00681CA2" w:rsidP="001C27E1">
            <w:pPr>
              <w:keepNext/>
              <w:ind w:left="9"/>
              <w:rPr>
                <w:sz w:val="20"/>
                <w:szCs w:val="20"/>
              </w:rPr>
            </w:pPr>
            <w:r w:rsidRPr="00F03009">
              <w:rPr>
                <w:sz w:val="20"/>
                <w:szCs w:val="20"/>
              </w:rPr>
              <w:t xml:space="preserve">Ссылка на разделы, пункты и подпункты </w:t>
            </w:r>
            <w:r w:rsidR="001D191C" w:rsidRPr="00F03009">
              <w:rPr>
                <w:sz w:val="20"/>
                <w:szCs w:val="20"/>
              </w:rPr>
              <w:t>Д</w:t>
            </w:r>
            <w:r w:rsidRPr="00F03009">
              <w:rPr>
                <w:sz w:val="20"/>
                <w:szCs w:val="20"/>
              </w:rPr>
              <w:t>окументации по запросу предложений в соответствии с которыми участниками на ЭТП были предоставлены требуемые документы</w:t>
            </w:r>
          </w:p>
        </w:tc>
      </w:tr>
      <w:tr w:rsidR="00F22557" w:rsidRPr="00F03009" w:rsidTr="00F03009">
        <w:trPr>
          <w:trHeight w:val="231"/>
        </w:trPr>
        <w:tc>
          <w:tcPr>
            <w:tcW w:w="1002" w:type="dxa"/>
          </w:tcPr>
          <w:p w:rsidR="00F22557" w:rsidRPr="00923A90" w:rsidRDefault="00F22557" w:rsidP="00F22557">
            <w:pPr>
              <w:keepNext/>
              <w:ind w:left="9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941012</w:t>
            </w:r>
          </w:p>
        </w:tc>
        <w:tc>
          <w:tcPr>
            <w:tcW w:w="1417" w:type="dxa"/>
          </w:tcPr>
          <w:p w:rsidR="00F22557" w:rsidRPr="00923A90" w:rsidRDefault="00F22557" w:rsidP="00F22557">
            <w:pPr>
              <w:keepNext/>
              <w:ind w:left="9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03</w:t>
            </w:r>
            <w:r w:rsidRPr="00923A90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>11.2022 15</w:t>
            </w:r>
            <w:r w:rsidRPr="00923A90">
              <w:rPr>
                <w:color w:val="FF0000"/>
                <w:sz w:val="20"/>
                <w:szCs w:val="20"/>
              </w:rPr>
              <w:t>:</w:t>
            </w:r>
            <w:r>
              <w:rPr>
                <w:color w:val="FF0000"/>
                <w:sz w:val="20"/>
                <w:szCs w:val="20"/>
              </w:rPr>
              <w:t>55</w:t>
            </w:r>
          </w:p>
        </w:tc>
        <w:tc>
          <w:tcPr>
            <w:tcW w:w="2410" w:type="dxa"/>
          </w:tcPr>
          <w:p w:rsidR="00F22557" w:rsidRPr="00FD05C8" w:rsidRDefault="00F22557" w:rsidP="00F22557">
            <w:pPr>
              <w:keepNext/>
              <w:ind w:left="9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D05C8">
              <w:rPr>
                <w:color w:val="FF0000"/>
                <w:sz w:val="20"/>
                <w:szCs w:val="20"/>
                <w:shd w:val="clear" w:color="auto" w:fill="FFFFFF"/>
              </w:rPr>
              <w:t>ОБЩЕСТВО С ОГРАНИЧЕННОЙ ОТВЕТСТВЕННОСТЬЮ «ТОРГОВЫЙ ДОМ «</w:t>
            </w:r>
            <w:r>
              <w:rPr>
                <w:color w:val="FF0000"/>
                <w:sz w:val="20"/>
                <w:szCs w:val="20"/>
                <w:shd w:val="clear" w:color="auto" w:fill="FFFFFF"/>
              </w:rPr>
              <w:t>АЛЬЯНС КО</w:t>
            </w:r>
            <w:r w:rsidRPr="00FD05C8">
              <w:rPr>
                <w:color w:val="FF0000"/>
                <w:sz w:val="20"/>
                <w:szCs w:val="20"/>
                <w:shd w:val="clear" w:color="auto" w:fill="FFFFFF"/>
              </w:rPr>
              <w:t>» (ООО «</w:t>
            </w:r>
            <w:r>
              <w:rPr>
                <w:color w:val="FF0000"/>
                <w:sz w:val="20"/>
                <w:szCs w:val="20"/>
                <w:shd w:val="clear" w:color="auto" w:fill="FFFFFF"/>
              </w:rPr>
              <w:t>АЛЬЯНС КО</w:t>
            </w:r>
            <w:r w:rsidRPr="00FD05C8">
              <w:rPr>
                <w:color w:val="FF0000"/>
                <w:sz w:val="20"/>
                <w:szCs w:val="20"/>
                <w:shd w:val="clear" w:color="auto" w:fill="FFFFFF"/>
              </w:rPr>
              <w:t>»)</w:t>
            </w:r>
            <w:r w:rsidRPr="00FD05C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22557" w:rsidRDefault="00F22557" w:rsidP="00F22557">
            <w:pPr>
              <w:keepNext/>
              <w:ind w:left="9"/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FD05C8">
              <w:rPr>
                <w:sz w:val="20"/>
                <w:szCs w:val="20"/>
              </w:rPr>
              <w:t>Адрес:</w:t>
            </w:r>
            <w:r w:rsidRPr="00FD05C8">
              <w:rPr>
                <w:color w:val="C0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shd w:val="clear" w:color="auto" w:fill="FFFFFF"/>
              </w:rPr>
              <w:t>428022</w:t>
            </w:r>
            <w:r w:rsidRPr="00FD05C8">
              <w:rPr>
                <w:color w:val="FF0000"/>
                <w:sz w:val="20"/>
                <w:szCs w:val="20"/>
                <w:shd w:val="clear" w:color="auto" w:fill="FFFFFF"/>
              </w:rPr>
              <w:t>,</w:t>
            </w:r>
            <w:r w:rsidRPr="00FD05C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D05C8">
              <w:rPr>
                <w:color w:val="FF0000"/>
                <w:sz w:val="20"/>
                <w:szCs w:val="20"/>
                <w:shd w:val="clear" w:color="auto" w:fill="FFFFFF"/>
              </w:rPr>
              <w:t xml:space="preserve">ЧУВАШСКАЯ РЕСПУБЛИКА, Г.ЧЕБОКСАРЫ, </w:t>
            </w:r>
            <w:r>
              <w:rPr>
                <w:color w:val="FF0000"/>
                <w:sz w:val="20"/>
                <w:szCs w:val="20"/>
                <w:shd w:val="clear" w:color="auto" w:fill="FFFFFF"/>
              </w:rPr>
              <w:t>МАРПОСАДСКОЕ ШОССЕ Д.3 КОРПУС Д</w:t>
            </w:r>
          </w:p>
          <w:p w:rsidR="00F22557" w:rsidRPr="00FD05C8" w:rsidRDefault="00F22557" w:rsidP="00F22557">
            <w:pPr>
              <w:keepNext/>
              <w:ind w:left="9"/>
              <w:jc w:val="both"/>
              <w:rPr>
                <w:sz w:val="20"/>
                <w:szCs w:val="20"/>
              </w:rPr>
            </w:pPr>
            <w:r w:rsidRPr="00FD05C8">
              <w:rPr>
                <w:sz w:val="20"/>
                <w:szCs w:val="20"/>
              </w:rPr>
              <w:t>ИНН:</w:t>
            </w:r>
            <w:r w:rsidRPr="00FD05C8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color w:val="FF0000"/>
                <w:sz w:val="20"/>
                <w:szCs w:val="20"/>
              </w:rPr>
              <w:t>2130115408</w:t>
            </w:r>
          </w:p>
          <w:p w:rsidR="00F22557" w:rsidRPr="00FD05C8" w:rsidRDefault="00F22557" w:rsidP="00F22557">
            <w:pPr>
              <w:keepNext/>
              <w:ind w:left="9"/>
              <w:jc w:val="both"/>
              <w:rPr>
                <w:color w:val="FF0000"/>
                <w:sz w:val="20"/>
                <w:szCs w:val="20"/>
              </w:rPr>
            </w:pPr>
            <w:r w:rsidRPr="00FD05C8">
              <w:rPr>
                <w:sz w:val="20"/>
                <w:szCs w:val="20"/>
              </w:rPr>
              <w:t>КПП:</w:t>
            </w:r>
            <w:r w:rsidRPr="00FD05C8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color w:val="FF0000"/>
                <w:sz w:val="20"/>
                <w:szCs w:val="20"/>
              </w:rPr>
              <w:t>213001001</w:t>
            </w:r>
          </w:p>
          <w:p w:rsidR="00F22557" w:rsidRPr="00F03009" w:rsidRDefault="00F22557" w:rsidP="00F22557">
            <w:pPr>
              <w:keepNext/>
              <w:ind w:left="9"/>
              <w:jc w:val="both"/>
              <w:rPr>
                <w:sz w:val="20"/>
                <w:szCs w:val="20"/>
              </w:rPr>
            </w:pPr>
            <w:r w:rsidRPr="00FD05C8">
              <w:rPr>
                <w:sz w:val="20"/>
                <w:szCs w:val="20"/>
              </w:rPr>
              <w:t>ОГРН:</w:t>
            </w:r>
            <w:r w:rsidRPr="00FD05C8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color w:val="FF0000"/>
                <w:sz w:val="20"/>
                <w:szCs w:val="20"/>
              </w:rPr>
              <w:t>11321</w:t>
            </w:r>
            <w:bookmarkStart w:id="0" w:name="_GoBack"/>
            <w:bookmarkEnd w:id="0"/>
            <w:r>
              <w:rPr>
                <w:bCs/>
                <w:color w:val="FF0000"/>
                <w:sz w:val="20"/>
                <w:szCs w:val="20"/>
              </w:rPr>
              <w:t>30002102</w:t>
            </w:r>
          </w:p>
        </w:tc>
        <w:tc>
          <w:tcPr>
            <w:tcW w:w="1843" w:type="dxa"/>
          </w:tcPr>
          <w:p w:rsidR="00F22557" w:rsidRPr="00F03009" w:rsidRDefault="00F22557" w:rsidP="00F22557">
            <w:pPr>
              <w:keepNext/>
              <w:rPr>
                <w:color w:val="C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7 072 926,58 </w:t>
            </w:r>
            <w:r w:rsidRPr="00C136A7">
              <w:rPr>
                <w:color w:val="FF0000"/>
                <w:sz w:val="20"/>
                <w:szCs w:val="20"/>
              </w:rPr>
              <w:t>руб.</w:t>
            </w:r>
            <w:r w:rsidRPr="00F03009">
              <w:rPr>
                <w:color w:val="C00000"/>
                <w:sz w:val="20"/>
                <w:szCs w:val="20"/>
              </w:rPr>
              <w:t xml:space="preserve"> </w:t>
            </w:r>
            <w:r w:rsidRPr="00F03009">
              <w:rPr>
                <w:sz w:val="20"/>
                <w:szCs w:val="20"/>
              </w:rPr>
              <w:t>с НДС 20%</w:t>
            </w:r>
            <w:r w:rsidRPr="00F03009">
              <w:rPr>
                <w:color w:val="C00000"/>
                <w:sz w:val="20"/>
                <w:szCs w:val="20"/>
              </w:rPr>
              <w:t xml:space="preserve">, </w:t>
            </w:r>
          </w:p>
          <w:p w:rsidR="00F22557" w:rsidRPr="00F03009" w:rsidRDefault="00F22557" w:rsidP="00F22557">
            <w:pPr>
              <w:keepNext/>
              <w:rPr>
                <w:sz w:val="20"/>
                <w:szCs w:val="20"/>
              </w:rPr>
            </w:pPr>
            <w:r w:rsidRPr="00377EEA">
              <w:rPr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5 894 105,48</w:t>
            </w:r>
            <w:r w:rsidRPr="00F03009">
              <w:rPr>
                <w:sz w:val="20"/>
                <w:szCs w:val="20"/>
              </w:rPr>
              <w:t xml:space="preserve"> </w:t>
            </w:r>
            <w:r w:rsidRPr="00F03009">
              <w:rPr>
                <w:bCs/>
                <w:sz w:val="20"/>
                <w:szCs w:val="20"/>
              </w:rPr>
              <w:t>руб. без НДС)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F22557" w:rsidRDefault="00F22557" w:rsidP="00F22557">
            <w:pPr>
              <w:keepNext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Обязательные документы:</w:t>
            </w:r>
          </w:p>
          <w:p w:rsidR="00F22557" w:rsidRDefault="00F22557" w:rsidP="00F22557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  <w:r w:rsidRPr="00F03009">
              <w:rPr>
                <w:sz w:val="20"/>
                <w:szCs w:val="20"/>
              </w:rPr>
              <w:t>II Приложения №1 к части II «ИНФОРМАЦИОННАЯ КАРТА ЗАКУПКИ»</w:t>
            </w:r>
            <w:r>
              <w:rPr>
                <w:sz w:val="20"/>
                <w:szCs w:val="20"/>
              </w:rPr>
              <w:t>:</w:t>
            </w:r>
          </w:p>
          <w:p w:rsidR="00F22557" w:rsidRPr="00F03009" w:rsidRDefault="00F22557" w:rsidP="00F22557">
            <w:pPr>
              <w:pStyle w:val="af"/>
              <w:keepNext/>
              <w:numPr>
                <w:ilvl w:val="0"/>
                <w:numId w:val="20"/>
              </w:numPr>
              <w:ind w:left="317" w:hanging="284"/>
              <w:jc w:val="both"/>
              <w:rPr>
                <w:sz w:val="20"/>
                <w:szCs w:val="20"/>
              </w:rPr>
            </w:pPr>
            <w:r w:rsidRPr="00F03009">
              <w:rPr>
                <w:sz w:val="20"/>
                <w:szCs w:val="20"/>
              </w:rPr>
              <w:t>пункт 1 (ФОРМА 2, часть III «ОБРАЗЦЫ ФОРМ ДЛЯ ЗАПОЛНЕНИЯ УЧАСТНИКАМИ ЗАКУПКИ»);</w:t>
            </w:r>
          </w:p>
          <w:p w:rsidR="00F22557" w:rsidRDefault="00F22557" w:rsidP="00F22557">
            <w:pPr>
              <w:pStyle w:val="af"/>
              <w:keepNext/>
              <w:numPr>
                <w:ilvl w:val="0"/>
                <w:numId w:val="20"/>
              </w:numPr>
              <w:ind w:left="31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2 </w:t>
            </w:r>
            <w:r w:rsidRPr="00F03009">
              <w:rPr>
                <w:sz w:val="20"/>
                <w:szCs w:val="20"/>
              </w:rPr>
              <w:t>(ФОРМА 3, часть III «ОБРАЗЦЫ ФОРМ ДЛЯ ЗАПОЛНЕНИЯ УЧАСТНИКАМИ ЗАКУПКИ»)</w:t>
            </w:r>
            <w:r>
              <w:rPr>
                <w:sz w:val="20"/>
                <w:szCs w:val="20"/>
              </w:rPr>
              <w:t>;</w:t>
            </w:r>
          </w:p>
          <w:p w:rsidR="00F22557" w:rsidRDefault="00F22557" w:rsidP="00F22557">
            <w:pPr>
              <w:pStyle w:val="af"/>
              <w:keepNext/>
              <w:numPr>
                <w:ilvl w:val="0"/>
                <w:numId w:val="20"/>
              </w:numPr>
              <w:ind w:left="31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3;</w:t>
            </w:r>
          </w:p>
          <w:p w:rsidR="00F22557" w:rsidRDefault="00F22557" w:rsidP="00F22557">
            <w:pPr>
              <w:pStyle w:val="af"/>
              <w:keepNext/>
              <w:numPr>
                <w:ilvl w:val="0"/>
                <w:numId w:val="20"/>
              </w:numPr>
              <w:ind w:left="31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4;</w:t>
            </w:r>
          </w:p>
          <w:p w:rsidR="00F22557" w:rsidRDefault="00F22557" w:rsidP="00F22557">
            <w:pPr>
              <w:pStyle w:val="af"/>
              <w:keepNext/>
              <w:numPr>
                <w:ilvl w:val="0"/>
                <w:numId w:val="20"/>
              </w:numPr>
              <w:ind w:left="31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5 (ФОРМА 1</w:t>
            </w:r>
            <w:r w:rsidRPr="00F0300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ФОРМА 7,</w:t>
            </w:r>
            <w:r w:rsidRPr="00F03009">
              <w:rPr>
                <w:sz w:val="20"/>
                <w:szCs w:val="20"/>
              </w:rPr>
              <w:t xml:space="preserve"> часть III «ОБРАЗЦЫ ФОРМ ДЛЯ ЗАПОЛНЕНИЯ УЧАСТНИКАМИ ЗАКУПКИ»</w:t>
            </w:r>
            <w:r>
              <w:rPr>
                <w:sz w:val="20"/>
                <w:szCs w:val="20"/>
              </w:rPr>
              <w:t>).</w:t>
            </w:r>
          </w:p>
          <w:p w:rsidR="00F22557" w:rsidRPr="00374FE7" w:rsidRDefault="00F22557" w:rsidP="00F22557">
            <w:pPr>
              <w:keepNext/>
              <w:jc w:val="both"/>
              <w:rPr>
                <w:b/>
                <w:sz w:val="20"/>
                <w:szCs w:val="20"/>
              </w:rPr>
            </w:pPr>
            <w:r w:rsidRPr="0007359B">
              <w:rPr>
                <w:b/>
                <w:sz w:val="20"/>
                <w:szCs w:val="20"/>
              </w:rPr>
              <w:t>Документы участником предоставлены в полном объеме требуемом в соответствии с документацией по запросу предложений.</w:t>
            </w:r>
          </w:p>
          <w:p w:rsidR="00F22557" w:rsidRDefault="00F22557" w:rsidP="00F22557">
            <w:pPr>
              <w:keepNext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Информация и документы для осуществ</w:t>
            </w:r>
            <w:r>
              <w:rPr>
                <w:i/>
                <w:sz w:val="20"/>
                <w:szCs w:val="20"/>
              </w:rPr>
              <w:lastRenderedPageBreak/>
              <w:t>ления оценки Участника (документы для осуществления оценки заявки не являются обязательными к представлению Участником в составе заявки и их отсутствие в составе заявки Участника не будет являться основанием для отклонения заявки, но будет являться основанием для присвоения такому Участнику 0 баллов по соответствующему критерию):</w:t>
            </w:r>
          </w:p>
          <w:p w:rsidR="00F22557" w:rsidRDefault="00F22557" w:rsidP="00F22557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1 Раздел </w:t>
            </w:r>
            <w:r w:rsidRPr="00F03009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  <w:lang w:val="en-US"/>
              </w:rPr>
              <w:t>I</w:t>
            </w:r>
            <w:r w:rsidRPr="00F03009">
              <w:rPr>
                <w:sz w:val="20"/>
                <w:szCs w:val="20"/>
              </w:rPr>
              <w:t xml:space="preserve"> Приложения №1 к части II «ИНФОРМАЦИОННАЯ КАРТА ЗАКУПКИ» (ФОРМА 3, часть III «ОБРАЗЦЫ ФОРМ ДЛЯ ЗАПОЛНЕНИЯ УЧАСТНИКАМИ ЗАКУПКИ»)</w:t>
            </w:r>
          </w:p>
          <w:p w:rsidR="00F22557" w:rsidRPr="00E16050" w:rsidRDefault="00F22557" w:rsidP="00F22557">
            <w:pPr>
              <w:keepNext/>
              <w:jc w:val="both"/>
              <w:rPr>
                <w:b/>
                <w:sz w:val="20"/>
                <w:szCs w:val="20"/>
              </w:rPr>
            </w:pPr>
            <w:r w:rsidRPr="0007359B">
              <w:rPr>
                <w:b/>
                <w:sz w:val="20"/>
                <w:szCs w:val="20"/>
              </w:rPr>
              <w:t xml:space="preserve">Документы </w:t>
            </w:r>
            <w:r w:rsidRPr="00F3277F">
              <w:rPr>
                <w:b/>
                <w:sz w:val="20"/>
                <w:szCs w:val="20"/>
              </w:rPr>
              <w:t xml:space="preserve">предоставлены </w:t>
            </w:r>
            <w:r w:rsidRPr="0007359B">
              <w:rPr>
                <w:b/>
                <w:sz w:val="20"/>
                <w:szCs w:val="20"/>
              </w:rPr>
              <w:t>в полном объеме требуемом в соответствии с документацией по запросу предложений.</w:t>
            </w:r>
          </w:p>
          <w:p w:rsidR="00F22557" w:rsidRDefault="00F22557" w:rsidP="00F22557">
            <w:pPr>
              <w:keepNext/>
              <w:jc w:val="both"/>
              <w:rPr>
                <w:i/>
                <w:sz w:val="20"/>
                <w:szCs w:val="20"/>
              </w:rPr>
            </w:pPr>
            <w:r w:rsidRPr="007641AA">
              <w:rPr>
                <w:i/>
                <w:sz w:val="20"/>
                <w:szCs w:val="20"/>
              </w:rPr>
              <w:t>Дополнительные документы по просьбе заказчика (отсутствие нижеуказанных документов либо их не полное заполнение не будет являться основанием для отклонения заявки участника):</w:t>
            </w:r>
          </w:p>
          <w:p w:rsidR="00F22557" w:rsidRPr="00F03009" w:rsidRDefault="00F22557" w:rsidP="00F22557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6 Раздел </w:t>
            </w:r>
            <w:r w:rsidRPr="00F03009">
              <w:rPr>
                <w:sz w:val="20"/>
                <w:szCs w:val="20"/>
              </w:rPr>
              <w:t>II Приложения №1 к части II «ИНФОРМАЦИОННАЯ КАРТА ЗАКУПКИ»</w:t>
            </w:r>
            <w:r>
              <w:rPr>
                <w:sz w:val="20"/>
                <w:szCs w:val="20"/>
              </w:rPr>
              <w:t xml:space="preserve"> (ФОРМА 5, ФОРМА 6, </w:t>
            </w:r>
            <w:r w:rsidRPr="00770E12">
              <w:rPr>
                <w:color w:val="FF0000"/>
                <w:sz w:val="20"/>
                <w:szCs w:val="20"/>
              </w:rPr>
              <w:t>ФОРМА 8</w:t>
            </w:r>
            <w:r>
              <w:rPr>
                <w:sz w:val="20"/>
                <w:szCs w:val="20"/>
              </w:rPr>
              <w:t xml:space="preserve"> </w:t>
            </w:r>
            <w:r w:rsidRPr="00F03009">
              <w:rPr>
                <w:sz w:val="20"/>
                <w:szCs w:val="20"/>
              </w:rPr>
              <w:t>часть III «ОБРАЗЦЫ ФОРМ ДЛЯ ЗАПОЛНЕНИЯ УЧАСТНИКАМИ ЗАКУПКИ»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FD143E" w:rsidRPr="00616779" w:rsidRDefault="00FD143E" w:rsidP="001C27E1">
      <w:pPr>
        <w:pStyle w:val="ae"/>
        <w:keepNext/>
        <w:rPr>
          <w:sz w:val="22"/>
          <w:szCs w:val="22"/>
        </w:rPr>
      </w:pPr>
    </w:p>
    <w:p w:rsidR="00487A3D" w:rsidRPr="00616779" w:rsidRDefault="00487A3D" w:rsidP="001C27E1">
      <w:pPr>
        <w:keepNext/>
        <w:ind w:firstLine="567"/>
        <w:jc w:val="both"/>
        <w:rPr>
          <w:b/>
          <w:sz w:val="22"/>
          <w:szCs w:val="22"/>
        </w:rPr>
      </w:pPr>
      <w:r w:rsidRPr="00616779">
        <w:rPr>
          <w:b/>
          <w:bCs/>
          <w:sz w:val="22"/>
          <w:szCs w:val="22"/>
        </w:rPr>
        <w:t>Повестка заседания</w:t>
      </w:r>
      <w:r w:rsidRPr="00616779">
        <w:rPr>
          <w:b/>
          <w:sz w:val="22"/>
          <w:szCs w:val="22"/>
        </w:rPr>
        <w:t>:</w:t>
      </w:r>
    </w:p>
    <w:p w:rsidR="00487A3D" w:rsidRPr="00616779" w:rsidRDefault="001D191C" w:rsidP="001C27E1">
      <w:pPr>
        <w:keepNext/>
        <w:ind w:firstLine="567"/>
        <w:jc w:val="both"/>
        <w:rPr>
          <w:sz w:val="22"/>
          <w:szCs w:val="22"/>
        </w:rPr>
      </w:pPr>
      <w:r w:rsidRPr="00616779">
        <w:rPr>
          <w:sz w:val="22"/>
          <w:szCs w:val="22"/>
        </w:rPr>
        <w:t>Рассмотрение, оценка заявок, представленных участниками на ЭТП</w:t>
      </w:r>
      <w:r w:rsidR="00B86AC0" w:rsidRPr="00616779">
        <w:rPr>
          <w:sz w:val="22"/>
          <w:szCs w:val="22"/>
        </w:rPr>
        <w:t xml:space="preserve"> и подведение итогов по запросу предложений </w:t>
      </w:r>
      <w:r w:rsidR="00F53610" w:rsidRPr="00616779">
        <w:rPr>
          <w:sz w:val="22"/>
          <w:szCs w:val="22"/>
        </w:rPr>
        <w:t>на</w:t>
      </w:r>
      <w:r w:rsidR="00B82D6E" w:rsidRPr="00616779">
        <w:rPr>
          <w:sz w:val="22"/>
          <w:szCs w:val="22"/>
        </w:rPr>
        <w:t xml:space="preserve"> право заключения договора </w:t>
      </w:r>
      <w:r w:rsidR="00315FCB" w:rsidRPr="00163451">
        <w:rPr>
          <w:sz w:val="22"/>
          <w:szCs w:val="22"/>
        </w:rPr>
        <w:t xml:space="preserve">на </w:t>
      </w:r>
      <w:r w:rsidR="00315FCB" w:rsidRPr="001E137D">
        <w:rPr>
          <w:rFonts w:ascii="Times New Roman CYR" w:hAnsi="Times New Roman CYR" w:cs="Times New Roman CYR"/>
          <w:bCs/>
          <w:color w:val="FF0000"/>
          <w:kern w:val="1"/>
          <w:sz w:val="22"/>
          <w:szCs w:val="22"/>
        </w:rPr>
        <w:t>выполнение работ по ремонту и обслуживанию автомобилей иностранного и отечественного производства</w:t>
      </w:r>
      <w:r w:rsidR="00315FCB" w:rsidRPr="00616779">
        <w:rPr>
          <w:sz w:val="22"/>
          <w:szCs w:val="22"/>
        </w:rPr>
        <w:t xml:space="preserve"> </w:t>
      </w:r>
      <w:r w:rsidR="00F2679B" w:rsidRPr="00616779">
        <w:rPr>
          <w:sz w:val="22"/>
          <w:szCs w:val="22"/>
        </w:rPr>
        <w:t xml:space="preserve">для нужд </w:t>
      </w:r>
      <w:r w:rsidR="00F2679B" w:rsidRPr="00616779">
        <w:rPr>
          <w:bCs/>
          <w:sz w:val="22"/>
          <w:szCs w:val="22"/>
        </w:rPr>
        <w:t>АО «ЧАК»</w:t>
      </w:r>
      <w:r w:rsidR="00F2679B" w:rsidRPr="00616779">
        <w:rPr>
          <w:sz w:val="22"/>
          <w:szCs w:val="22"/>
        </w:rPr>
        <w:t>.</w:t>
      </w:r>
    </w:p>
    <w:p w:rsidR="00487A3D" w:rsidRPr="00616779" w:rsidRDefault="00487A3D" w:rsidP="001C27E1">
      <w:pPr>
        <w:keepNext/>
        <w:ind w:firstLine="567"/>
        <w:jc w:val="both"/>
        <w:rPr>
          <w:sz w:val="22"/>
          <w:szCs w:val="22"/>
        </w:rPr>
      </w:pPr>
    </w:p>
    <w:p w:rsidR="00487A3D" w:rsidRPr="00616779" w:rsidRDefault="00487A3D" w:rsidP="001C27E1">
      <w:pPr>
        <w:keepNext/>
        <w:ind w:firstLine="567"/>
        <w:jc w:val="both"/>
        <w:rPr>
          <w:b/>
          <w:sz w:val="22"/>
          <w:szCs w:val="22"/>
        </w:rPr>
      </w:pPr>
      <w:r w:rsidRPr="00616779">
        <w:rPr>
          <w:b/>
          <w:sz w:val="22"/>
          <w:szCs w:val="22"/>
        </w:rPr>
        <w:t xml:space="preserve">Вопросы заседания </w:t>
      </w:r>
      <w:r w:rsidR="00F53610" w:rsidRPr="00616779">
        <w:rPr>
          <w:b/>
          <w:sz w:val="22"/>
          <w:szCs w:val="22"/>
        </w:rPr>
        <w:t>к</w:t>
      </w:r>
      <w:r w:rsidRPr="00616779">
        <w:rPr>
          <w:b/>
          <w:sz w:val="22"/>
          <w:szCs w:val="22"/>
        </w:rPr>
        <w:t>омиссии:</w:t>
      </w:r>
    </w:p>
    <w:p w:rsidR="00764005" w:rsidRPr="00616779" w:rsidRDefault="00764005" w:rsidP="001C27E1">
      <w:pPr>
        <w:keepNext/>
        <w:ind w:firstLine="567"/>
        <w:outlineLvl w:val="1"/>
        <w:rPr>
          <w:b/>
          <w:sz w:val="22"/>
          <w:szCs w:val="22"/>
        </w:rPr>
      </w:pPr>
      <w:r w:rsidRPr="00616779">
        <w:rPr>
          <w:b/>
          <w:caps/>
          <w:sz w:val="22"/>
          <w:szCs w:val="22"/>
        </w:rPr>
        <w:t xml:space="preserve">1. </w:t>
      </w:r>
      <w:r w:rsidR="000F0C2D" w:rsidRPr="00616779">
        <w:rPr>
          <w:b/>
          <w:sz w:val="22"/>
          <w:szCs w:val="22"/>
        </w:rPr>
        <w:t>О рассмотрении заявок, представленных участниками на ЭТП</w:t>
      </w:r>
    </w:p>
    <w:p w:rsidR="00764005" w:rsidRPr="00616779" w:rsidRDefault="00F2679B" w:rsidP="001C27E1">
      <w:pPr>
        <w:keepNext/>
        <w:ind w:firstLine="567"/>
        <w:jc w:val="both"/>
        <w:rPr>
          <w:sz w:val="22"/>
          <w:szCs w:val="22"/>
        </w:rPr>
      </w:pPr>
      <w:r w:rsidRPr="00616779">
        <w:rPr>
          <w:sz w:val="22"/>
          <w:szCs w:val="22"/>
        </w:rPr>
        <w:t xml:space="preserve">Члены комиссии </w:t>
      </w:r>
      <w:r w:rsidR="000F0C2D" w:rsidRPr="00616779">
        <w:rPr>
          <w:bCs/>
          <w:sz w:val="22"/>
          <w:szCs w:val="22"/>
        </w:rPr>
        <w:t xml:space="preserve">рассмотрели </w:t>
      </w:r>
      <w:r w:rsidR="000F0C2D" w:rsidRPr="00616779">
        <w:rPr>
          <w:sz w:val="22"/>
          <w:szCs w:val="22"/>
        </w:rPr>
        <w:t>поступивш</w:t>
      </w:r>
      <w:r w:rsidR="00687B69" w:rsidRPr="00616779">
        <w:rPr>
          <w:sz w:val="22"/>
          <w:szCs w:val="22"/>
        </w:rPr>
        <w:t>ую</w:t>
      </w:r>
      <w:r w:rsidR="000F0C2D" w:rsidRPr="00616779">
        <w:rPr>
          <w:sz w:val="22"/>
          <w:szCs w:val="22"/>
        </w:rPr>
        <w:t xml:space="preserve"> заявк</w:t>
      </w:r>
      <w:r w:rsidR="00687B69" w:rsidRPr="00616779">
        <w:rPr>
          <w:sz w:val="22"/>
          <w:szCs w:val="22"/>
        </w:rPr>
        <w:t>у</w:t>
      </w:r>
      <w:r w:rsidR="000F0C2D" w:rsidRPr="00616779">
        <w:rPr>
          <w:sz w:val="22"/>
          <w:szCs w:val="22"/>
        </w:rPr>
        <w:t>.</w:t>
      </w:r>
    </w:p>
    <w:p w:rsidR="000F0C2D" w:rsidRDefault="000F0C2D" w:rsidP="001C27E1">
      <w:pPr>
        <w:keepNext/>
        <w:ind w:firstLine="567"/>
        <w:jc w:val="both"/>
        <w:rPr>
          <w:sz w:val="22"/>
          <w:szCs w:val="22"/>
        </w:rPr>
      </w:pPr>
      <w:r w:rsidRPr="00616779">
        <w:rPr>
          <w:sz w:val="22"/>
          <w:szCs w:val="22"/>
        </w:rPr>
        <w:t>Результаты</w:t>
      </w:r>
      <w:r w:rsidR="00F2679B" w:rsidRPr="00616779">
        <w:rPr>
          <w:sz w:val="22"/>
          <w:szCs w:val="22"/>
        </w:rPr>
        <w:t xml:space="preserve"> рассмотрения членами комиссии</w:t>
      </w:r>
      <w:r w:rsidRPr="00616779">
        <w:rPr>
          <w:sz w:val="22"/>
          <w:szCs w:val="22"/>
        </w:rPr>
        <w:t xml:space="preserve"> </w:t>
      </w:r>
      <w:r w:rsidR="001D191C" w:rsidRPr="00616779">
        <w:rPr>
          <w:sz w:val="22"/>
          <w:szCs w:val="22"/>
        </w:rPr>
        <w:t>второй части заяв</w:t>
      </w:r>
      <w:r w:rsidR="0007359B">
        <w:rPr>
          <w:sz w:val="22"/>
          <w:szCs w:val="22"/>
        </w:rPr>
        <w:t>ки</w:t>
      </w:r>
      <w:r w:rsidR="001D191C" w:rsidRPr="00616779">
        <w:rPr>
          <w:sz w:val="22"/>
          <w:szCs w:val="22"/>
        </w:rPr>
        <w:t xml:space="preserve"> и </w:t>
      </w:r>
      <w:r w:rsidR="003A45A8" w:rsidRPr="00616779">
        <w:rPr>
          <w:sz w:val="22"/>
          <w:szCs w:val="22"/>
        </w:rPr>
        <w:t>ценов</w:t>
      </w:r>
      <w:r w:rsidR="0007359B">
        <w:rPr>
          <w:sz w:val="22"/>
          <w:szCs w:val="22"/>
        </w:rPr>
        <w:t>ого</w:t>
      </w:r>
      <w:r w:rsidR="003A45A8" w:rsidRPr="00616779">
        <w:rPr>
          <w:sz w:val="22"/>
          <w:szCs w:val="22"/>
        </w:rPr>
        <w:t xml:space="preserve"> предложени</w:t>
      </w:r>
      <w:r w:rsidR="0007359B">
        <w:rPr>
          <w:sz w:val="22"/>
          <w:szCs w:val="22"/>
        </w:rPr>
        <w:t>я</w:t>
      </w:r>
      <w:r w:rsidRPr="00616779">
        <w:rPr>
          <w:sz w:val="22"/>
          <w:szCs w:val="22"/>
        </w:rPr>
        <w:t>, представлен</w:t>
      </w:r>
      <w:r w:rsidR="00B8651F" w:rsidRPr="00616779">
        <w:rPr>
          <w:sz w:val="22"/>
          <w:szCs w:val="22"/>
        </w:rPr>
        <w:t>н</w:t>
      </w:r>
      <w:r w:rsidR="00377EEA">
        <w:rPr>
          <w:sz w:val="22"/>
          <w:szCs w:val="22"/>
        </w:rPr>
        <w:t>ого</w:t>
      </w:r>
      <w:r w:rsidRPr="00616779">
        <w:rPr>
          <w:sz w:val="22"/>
          <w:szCs w:val="22"/>
        </w:rPr>
        <w:t xml:space="preserve"> на ЭТП, следующие:</w:t>
      </w:r>
    </w:p>
    <w:tbl>
      <w:tblPr>
        <w:tblW w:w="1052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7"/>
        <w:gridCol w:w="1547"/>
        <w:gridCol w:w="2552"/>
        <w:gridCol w:w="1559"/>
        <w:gridCol w:w="1559"/>
        <w:gridCol w:w="2014"/>
      </w:tblGrid>
      <w:tr w:rsidR="000919E9" w:rsidRPr="0007359B" w:rsidTr="009379E2">
        <w:trPr>
          <w:trHeight w:val="231"/>
          <w:tblHeader/>
        </w:trPr>
        <w:tc>
          <w:tcPr>
            <w:tcW w:w="1297" w:type="dxa"/>
          </w:tcPr>
          <w:p w:rsidR="000919E9" w:rsidRPr="0007359B" w:rsidRDefault="000919E9" w:rsidP="001C27E1">
            <w:pPr>
              <w:keepNext/>
              <w:ind w:left="9"/>
              <w:rPr>
                <w:sz w:val="20"/>
                <w:szCs w:val="20"/>
              </w:rPr>
            </w:pPr>
            <w:r w:rsidRPr="0007359B">
              <w:rPr>
                <w:sz w:val="20"/>
                <w:szCs w:val="20"/>
              </w:rPr>
              <w:t xml:space="preserve">Порядковый </w:t>
            </w:r>
          </w:p>
          <w:p w:rsidR="000919E9" w:rsidRPr="0007359B" w:rsidRDefault="000919E9" w:rsidP="001C27E1">
            <w:pPr>
              <w:keepNext/>
              <w:ind w:left="9"/>
              <w:rPr>
                <w:sz w:val="20"/>
                <w:szCs w:val="20"/>
              </w:rPr>
            </w:pPr>
            <w:r w:rsidRPr="0007359B">
              <w:rPr>
                <w:sz w:val="20"/>
                <w:szCs w:val="20"/>
              </w:rPr>
              <w:t>номер участника на ЭТП</w:t>
            </w:r>
          </w:p>
        </w:tc>
        <w:tc>
          <w:tcPr>
            <w:tcW w:w="1547" w:type="dxa"/>
          </w:tcPr>
          <w:p w:rsidR="000919E9" w:rsidRPr="0007359B" w:rsidRDefault="000919E9" w:rsidP="001C27E1">
            <w:pPr>
              <w:keepNext/>
              <w:ind w:left="9"/>
              <w:rPr>
                <w:sz w:val="20"/>
                <w:szCs w:val="20"/>
              </w:rPr>
            </w:pPr>
            <w:r w:rsidRPr="0007359B">
              <w:rPr>
                <w:sz w:val="20"/>
                <w:szCs w:val="20"/>
              </w:rPr>
              <w:t xml:space="preserve">Дата и время </w:t>
            </w:r>
          </w:p>
          <w:p w:rsidR="000919E9" w:rsidRPr="0007359B" w:rsidRDefault="000919E9" w:rsidP="001C27E1">
            <w:pPr>
              <w:keepNext/>
              <w:ind w:left="9"/>
              <w:rPr>
                <w:sz w:val="20"/>
                <w:szCs w:val="20"/>
              </w:rPr>
            </w:pPr>
            <w:r w:rsidRPr="0007359B">
              <w:rPr>
                <w:sz w:val="20"/>
                <w:szCs w:val="20"/>
              </w:rPr>
              <w:t>регистрации заявки на ЭТП, дд.мм.гггг. чч.мм.</w:t>
            </w:r>
          </w:p>
        </w:tc>
        <w:tc>
          <w:tcPr>
            <w:tcW w:w="2552" w:type="dxa"/>
          </w:tcPr>
          <w:p w:rsidR="000919E9" w:rsidRPr="0007359B" w:rsidRDefault="000919E9" w:rsidP="001C27E1">
            <w:pPr>
              <w:keepNext/>
              <w:ind w:left="9"/>
              <w:rPr>
                <w:sz w:val="20"/>
                <w:szCs w:val="20"/>
              </w:rPr>
            </w:pPr>
            <w:r w:rsidRPr="0007359B">
              <w:rPr>
                <w:bCs/>
                <w:sz w:val="20"/>
                <w:szCs w:val="20"/>
              </w:rPr>
              <w:t>Наименование и юридический адрес участника закупки, его ИНН, КПП, ОГРН</w:t>
            </w:r>
          </w:p>
        </w:tc>
        <w:tc>
          <w:tcPr>
            <w:tcW w:w="1559" w:type="dxa"/>
          </w:tcPr>
          <w:p w:rsidR="000919E9" w:rsidRPr="0007359B" w:rsidRDefault="000919E9" w:rsidP="001C27E1">
            <w:pPr>
              <w:keepNext/>
              <w:ind w:left="9"/>
              <w:rPr>
                <w:sz w:val="20"/>
                <w:szCs w:val="20"/>
              </w:rPr>
            </w:pPr>
            <w:r w:rsidRPr="0007359B">
              <w:rPr>
                <w:bCs/>
                <w:sz w:val="20"/>
                <w:szCs w:val="20"/>
              </w:rPr>
              <w:t>Цена</w:t>
            </w:r>
            <w:r w:rsidR="00315FCB">
              <w:rPr>
                <w:bCs/>
                <w:sz w:val="20"/>
                <w:szCs w:val="20"/>
              </w:rPr>
              <w:t xml:space="preserve"> ед.расценки</w:t>
            </w:r>
            <w:r w:rsidRPr="0007359B">
              <w:rPr>
                <w:bCs/>
                <w:sz w:val="20"/>
                <w:szCs w:val="20"/>
              </w:rPr>
              <w:t>, заявленная на ЭТП</w:t>
            </w:r>
          </w:p>
        </w:tc>
        <w:tc>
          <w:tcPr>
            <w:tcW w:w="1559" w:type="dxa"/>
          </w:tcPr>
          <w:p w:rsidR="000919E9" w:rsidRPr="0007359B" w:rsidRDefault="000919E9" w:rsidP="001C27E1">
            <w:pPr>
              <w:keepNext/>
              <w:ind w:left="9"/>
              <w:rPr>
                <w:sz w:val="20"/>
                <w:szCs w:val="20"/>
              </w:rPr>
            </w:pPr>
            <w:r w:rsidRPr="0007359B">
              <w:rPr>
                <w:sz w:val="20"/>
                <w:szCs w:val="20"/>
              </w:rPr>
              <w:t>Предлагаемое решение о допуске участника закупки к следующему этапу</w:t>
            </w:r>
          </w:p>
        </w:tc>
        <w:tc>
          <w:tcPr>
            <w:tcW w:w="2014" w:type="dxa"/>
          </w:tcPr>
          <w:p w:rsidR="000919E9" w:rsidRPr="0007359B" w:rsidRDefault="000919E9" w:rsidP="001C27E1">
            <w:pPr>
              <w:keepNext/>
              <w:ind w:left="9"/>
              <w:rPr>
                <w:sz w:val="20"/>
                <w:szCs w:val="20"/>
              </w:rPr>
            </w:pPr>
            <w:r w:rsidRPr="0007359B">
              <w:rPr>
                <w:sz w:val="20"/>
                <w:szCs w:val="20"/>
              </w:rPr>
              <w:t>Обоснование решения</w:t>
            </w:r>
          </w:p>
        </w:tc>
      </w:tr>
      <w:tr w:rsidR="00315FCB" w:rsidRPr="0007359B" w:rsidTr="009379E2">
        <w:trPr>
          <w:trHeight w:val="231"/>
        </w:trPr>
        <w:tc>
          <w:tcPr>
            <w:tcW w:w="1297" w:type="dxa"/>
          </w:tcPr>
          <w:p w:rsidR="00315FCB" w:rsidRPr="00923A90" w:rsidRDefault="00315FCB" w:rsidP="00315FCB">
            <w:pPr>
              <w:keepNext/>
              <w:ind w:left="9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941012</w:t>
            </w:r>
          </w:p>
        </w:tc>
        <w:tc>
          <w:tcPr>
            <w:tcW w:w="1547" w:type="dxa"/>
          </w:tcPr>
          <w:p w:rsidR="00315FCB" w:rsidRPr="00923A90" w:rsidRDefault="00315FCB" w:rsidP="00315FCB">
            <w:pPr>
              <w:keepNext/>
              <w:ind w:left="9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03</w:t>
            </w:r>
            <w:r w:rsidRPr="00923A90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>11.2022 15</w:t>
            </w:r>
            <w:r w:rsidRPr="00923A90">
              <w:rPr>
                <w:color w:val="FF0000"/>
                <w:sz w:val="20"/>
                <w:szCs w:val="20"/>
              </w:rPr>
              <w:t>:</w:t>
            </w:r>
            <w:r>
              <w:rPr>
                <w:color w:val="FF0000"/>
                <w:sz w:val="20"/>
                <w:szCs w:val="20"/>
              </w:rPr>
              <w:t>55</w:t>
            </w:r>
          </w:p>
        </w:tc>
        <w:tc>
          <w:tcPr>
            <w:tcW w:w="2552" w:type="dxa"/>
          </w:tcPr>
          <w:p w:rsidR="00315FCB" w:rsidRPr="00FD05C8" w:rsidRDefault="00315FCB" w:rsidP="00315FCB">
            <w:pPr>
              <w:keepNext/>
              <w:ind w:left="9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D05C8">
              <w:rPr>
                <w:color w:val="FF0000"/>
                <w:sz w:val="20"/>
                <w:szCs w:val="20"/>
                <w:shd w:val="clear" w:color="auto" w:fill="FFFFFF"/>
              </w:rPr>
              <w:t>ОБЩЕСТВО С ОГРАНИЧЕННОЙ ОТВЕТСТВЕННОСТЬЮ «ТОРГОВЫЙ ДОМ «</w:t>
            </w:r>
            <w:r>
              <w:rPr>
                <w:color w:val="FF0000"/>
                <w:sz w:val="20"/>
                <w:szCs w:val="20"/>
                <w:shd w:val="clear" w:color="auto" w:fill="FFFFFF"/>
              </w:rPr>
              <w:t>АЛЬЯНС КО</w:t>
            </w:r>
            <w:r w:rsidRPr="00FD05C8">
              <w:rPr>
                <w:color w:val="FF0000"/>
                <w:sz w:val="20"/>
                <w:szCs w:val="20"/>
                <w:shd w:val="clear" w:color="auto" w:fill="FFFFFF"/>
              </w:rPr>
              <w:t>» (ООО «</w:t>
            </w:r>
            <w:r>
              <w:rPr>
                <w:color w:val="FF0000"/>
                <w:sz w:val="20"/>
                <w:szCs w:val="20"/>
                <w:shd w:val="clear" w:color="auto" w:fill="FFFFFF"/>
              </w:rPr>
              <w:t>АЛЬЯНС КО</w:t>
            </w:r>
            <w:r w:rsidRPr="00FD05C8">
              <w:rPr>
                <w:color w:val="FF0000"/>
                <w:sz w:val="20"/>
                <w:szCs w:val="20"/>
                <w:shd w:val="clear" w:color="auto" w:fill="FFFFFF"/>
              </w:rPr>
              <w:t>»)</w:t>
            </w:r>
            <w:r w:rsidRPr="00FD05C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15FCB" w:rsidRDefault="00315FCB" w:rsidP="00315FCB">
            <w:pPr>
              <w:keepNext/>
              <w:ind w:left="9"/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FD05C8">
              <w:rPr>
                <w:sz w:val="20"/>
                <w:szCs w:val="20"/>
              </w:rPr>
              <w:t>Адрес:</w:t>
            </w:r>
            <w:r w:rsidRPr="00FD05C8">
              <w:rPr>
                <w:color w:val="C0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shd w:val="clear" w:color="auto" w:fill="FFFFFF"/>
              </w:rPr>
              <w:t>428022</w:t>
            </w:r>
            <w:r w:rsidRPr="00FD05C8">
              <w:rPr>
                <w:color w:val="FF0000"/>
                <w:sz w:val="20"/>
                <w:szCs w:val="20"/>
                <w:shd w:val="clear" w:color="auto" w:fill="FFFFFF"/>
              </w:rPr>
              <w:t>,</w:t>
            </w:r>
            <w:r w:rsidRPr="00FD05C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D05C8">
              <w:rPr>
                <w:color w:val="FF0000"/>
                <w:sz w:val="20"/>
                <w:szCs w:val="20"/>
                <w:shd w:val="clear" w:color="auto" w:fill="FFFFFF"/>
              </w:rPr>
              <w:t xml:space="preserve">ЧУВАШСКАЯ РЕСПУБЛИКА, Г.ЧЕБОКСАРЫ, </w:t>
            </w:r>
            <w:r w:rsidR="00F22557">
              <w:rPr>
                <w:color w:val="FF0000"/>
                <w:sz w:val="20"/>
                <w:szCs w:val="20"/>
                <w:shd w:val="clear" w:color="auto" w:fill="FFFFFF"/>
              </w:rPr>
              <w:t>МАРПОСАДСКОЕ ШОССЕ Д.3 КОРПУС Д</w:t>
            </w:r>
          </w:p>
          <w:p w:rsidR="00315FCB" w:rsidRPr="00FD05C8" w:rsidRDefault="00315FCB" w:rsidP="00315FCB">
            <w:pPr>
              <w:keepNext/>
              <w:ind w:left="9"/>
              <w:jc w:val="both"/>
              <w:rPr>
                <w:sz w:val="20"/>
                <w:szCs w:val="20"/>
              </w:rPr>
            </w:pPr>
            <w:r w:rsidRPr="00FD05C8">
              <w:rPr>
                <w:sz w:val="20"/>
                <w:szCs w:val="20"/>
              </w:rPr>
              <w:t>ИНН:</w:t>
            </w:r>
            <w:r w:rsidRPr="00FD05C8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color w:val="FF0000"/>
                <w:sz w:val="20"/>
                <w:szCs w:val="20"/>
              </w:rPr>
              <w:t>2130115408</w:t>
            </w:r>
          </w:p>
          <w:p w:rsidR="00315FCB" w:rsidRPr="00FD05C8" w:rsidRDefault="00315FCB" w:rsidP="00315FCB">
            <w:pPr>
              <w:keepNext/>
              <w:ind w:left="9"/>
              <w:jc w:val="both"/>
              <w:rPr>
                <w:color w:val="FF0000"/>
                <w:sz w:val="20"/>
                <w:szCs w:val="20"/>
              </w:rPr>
            </w:pPr>
            <w:r w:rsidRPr="00FD05C8">
              <w:rPr>
                <w:sz w:val="20"/>
                <w:szCs w:val="20"/>
              </w:rPr>
              <w:lastRenderedPageBreak/>
              <w:t>КПП:</w:t>
            </w:r>
            <w:r w:rsidRPr="00FD05C8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color w:val="FF0000"/>
                <w:sz w:val="20"/>
                <w:szCs w:val="20"/>
              </w:rPr>
              <w:t>213001001</w:t>
            </w:r>
          </w:p>
          <w:p w:rsidR="00315FCB" w:rsidRPr="00F03009" w:rsidRDefault="00315FCB" w:rsidP="00315FCB">
            <w:pPr>
              <w:keepNext/>
              <w:ind w:left="9"/>
              <w:jc w:val="both"/>
              <w:rPr>
                <w:sz w:val="20"/>
                <w:szCs w:val="20"/>
              </w:rPr>
            </w:pPr>
            <w:r w:rsidRPr="00FD05C8">
              <w:rPr>
                <w:sz w:val="20"/>
                <w:szCs w:val="20"/>
              </w:rPr>
              <w:t>ОГРН:</w:t>
            </w:r>
            <w:r w:rsidRPr="00FD05C8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color w:val="FF0000"/>
                <w:sz w:val="20"/>
                <w:szCs w:val="20"/>
              </w:rPr>
              <w:t>1132130002102</w:t>
            </w:r>
          </w:p>
        </w:tc>
        <w:tc>
          <w:tcPr>
            <w:tcW w:w="1559" w:type="dxa"/>
          </w:tcPr>
          <w:p w:rsidR="00315FCB" w:rsidRPr="00F03009" w:rsidRDefault="00315FCB" w:rsidP="00315FCB">
            <w:pPr>
              <w:keepNext/>
              <w:rPr>
                <w:color w:val="C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7 072 926,58 </w:t>
            </w:r>
            <w:r w:rsidRPr="00C136A7">
              <w:rPr>
                <w:color w:val="FF0000"/>
                <w:sz w:val="20"/>
                <w:szCs w:val="20"/>
              </w:rPr>
              <w:t>руб.</w:t>
            </w:r>
            <w:r w:rsidRPr="00F03009">
              <w:rPr>
                <w:color w:val="C00000"/>
                <w:sz w:val="20"/>
                <w:szCs w:val="20"/>
              </w:rPr>
              <w:t xml:space="preserve"> </w:t>
            </w:r>
            <w:r w:rsidRPr="00F03009">
              <w:rPr>
                <w:sz w:val="20"/>
                <w:szCs w:val="20"/>
              </w:rPr>
              <w:t>с НДС 20%</w:t>
            </w:r>
            <w:r w:rsidRPr="00F03009">
              <w:rPr>
                <w:color w:val="C00000"/>
                <w:sz w:val="20"/>
                <w:szCs w:val="20"/>
              </w:rPr>
              <w:t xml:space="preserve">, </w:t>
            </w:r>
          </w:p>
          <w:p w:rsidR="00315FCB" w:rsidRPr="00F03009" w:rsidRDefault="00315FCB" w:rsidP="00315FCB">
            <w:pPr>
              <w:keepNext/>
              <w:rPr>
                <w:sz w:val="20"/>
                <w:szCs w:val="20"/>
              </w:rPr>
            </w:pPr>
            <w:r w:rsidRPr="00377EEA">
              <w:rPr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5 894 105,48</w:t>
            </w:r>
            <w:r w:rsidRPr="00F03009">
              <w:rPr>
                <w:sz w:val="20"/>
                <w:szCs w:val="20"/>
              </w:rPr>
              <w:t xml:space="preserve"> </w:t>
            </w:r>
            <w:r w:rsidRPr="00F03009">
              <w:rPr>
                <w:bCs/>
                <w:sz w:val="20"/>
                <w:szCs w:val="20"/>
              </w:rPr>
              <w:t>руб. без НДС)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15FCB" w:rsidRPr="0007359B" w:rsidRDefault="00315FCB" w:rsidP="00315FCB">
            <w:pPr>
              <w:keepNext/>
              <w:ind w:left="9"/>
              <w:jc w:val="both"/>
              <w:rPr>
                <w:sz w:val="20"/>
                <w:szCs w:val="20"/>
              </w:rPr>
            </w:pPr>
            <w:r w:rsidRPr="0007359B">
              <w:rPr>
                <w:sz w:val="20"/>
                <w:szCs w:val="20"/>
              </w:rPr>
              <w:t>Допустить</w:t>
            </w:r>
          </w:p>
        </w:tc>
        <w:tc>
          <w:tcPr>
            <w:tcW w:w="2014" w:type="dxa"/>
          </w:tcPr>
          <w:p w:rsidR="00315FCB" w:rsidRPr="0007359B" w:rsidRDefault="00315FCB" w:rsidP="00315FCB">
            <w:pPr>
              <w:keepNext/>
              <w:ind w:left="9"/>
              <w:jc w:val="both"/>
              <w:rPr>
                <w:sz w:val="20"/>
                <w:szCs w:val="20"/>
              </w:rPr>
            </w:pPr>
            <w:r w:rsidRPr="0007359B">
              <w:rPr>
                <w:sz w:val="20"/>
                <w:szCs w:val="20"/>
              </w:rPr>
              <w:t>Представленная на ЭТП заявка соответствует требованиям документации о закупке. Существенные условия сделки в соответствии с требованиями Заказчика.</w:t>
            </w:r>
          </w:p>
        </w:tc>
      </w:tr>
    </w:tbl>
    <w:p w:rsidR="002425FD" w:rsidRDefault="002425FD" w:rsidP="001C27E1">
      <w:pPr>
        <w:keepNext/>
        <w:ind w:firstLine="567"/>
        <w:jc w:val="both"/>
        <w:rPr>
          <w:sz w:val="22"/>
          <w:szCs w:val="22"/>
        </w:rPr>
      </w:pPr>
    </w:p>
    <w:p w:rsidR="00764005" w:rsidRPr="00F22557" w:rsidRDefault="000919E9" w:rsidP="00F22557">
      <w:pPr>
        <w:keepNext/>
        <w:ind w:firstLine="567"/>
        <w:jc w:val="both"/>
        <w:rPr>
          <w:bCs/>
          <w:sz w:val="22"/>
          <w:szCs w:val="22"/>
        </w:rPr>
      </w:pPr>
      <w:r w:rsidRPr="0088203C">
        <w:rPr>
          <w:sz w:val="22"/>
          <w:szCs w:val="22"/>
        </w:rPr>
        <w:t xml:space="preserve">Комиссии предлагается признать заявку единственного участника: </w:t>
      </w:r>
      <w:r w:rsidR="00DC1BE0" w:rsidRPr="0028616E">
        <w:rPr>
          <w:color w:val="FF0000"/>
          <w:sz w:val="23"/>
          <w:szCs w:val="23"/>
          <w:shd w:val="clear" w:color="auto" w:fill="FFFFFF"/>
        </w:rPr>
        <w:t>ООО «</w:t>
      </w:r>
      <w:r w:rsidR="00315FCB">
        <w:rPr>
          <w:color w:val="FF0000"/>
          <w:sz w:val="23"/>
          <w:szCs w:val="23"/>
          <w:shd w:val="clear" w:color="auto" w:fill="FFFFFF"/>
        </w:rPr>
        <w:t>АЛЬЯНС КО</w:t>
      </w:r>
      <w:r w:rsidR="00DC1BE0" w:rsidRPr="0028616E">
        <w:rPr>
          <w:color w:val="FF0000"/>
          <w:sz w:val="23"/>
          <w:szCs w:val="23"/>
          <w:shd w:val="clear" w:color="auto" w:fill="FFFFFF"/>
        </w:rPr>
        <w:t>»</w:t>
      </w:r>
      <w:r w:rsidR="00DC1BE0" w:rsidRPr="005731EF">
        <w:rPr>
          <w:color w:val="000000"/>
          <w:sz w:val="23"/>
          <w:szCs w:val="23"/>
          <w:shd w:val="clear" w:color="auto" w:fill="FFFFFF"/>
        </w:rPr>
        <w:t xml:space="preserve"> </w:t>
      </w:r>
      <w:r w:rsidRPr="0088203C">
        <w:rPr>
          <w:bCs/>
          <w:sz w:val="22"/>
          <w:szCs w:val="22"/>
        </w:rPr>
        <w:t>полностью удовлетворяющей по существу требованиям документации по запросу предложений и условиям запроса предложений.</w:t>
      </w:r>
    </w:p>
    <w:p w:rsidR="00FC31D6" w:rsidRPr="00616779" w:rsidRDefault="00FC31D6" w:rsidP="001C27E1">
      <w:pPr>
        <w:keepNext/>
        <w:ind w:firstLine="567"/>
        <w:jc w:val="both"/>
        <w:rPr>
          <w:b/>
          <w:sz w:val="22"/>
          <w:szCs w:val="22"/>
        </w:rPr>
      </w:pPr>
      <w:r w:rsidRPr="00616779">
        <w:rPr>
          <w:b/>
          <w:sz w:val="22"/>
          <w:szCs w:val="22"/>
        </w:rPr>
        <w:t>2. О ранжировке поступивших заявок</w:t>
      </w:r>
    </w:p>
    <w:p w:rsidR="00FC31D6" w:rsidRPr="00616779" w:rsidRDefault="00FC31D6" w:rsidP="001C27E1">
      <w:pPr>
        <w:keepNext/>
        <w:ind w:firstLine="567"/>
        <w:jc w:val="both"/>
        <w:rPr>
          <w:bCs/>
          <w:sz w:val="22"/>
          <w:szCs w:val="22"/>
        </w:rPr>
      </w:pPr>
      <w:r w:rsidRPr="00616779">
        <w:rPr>
          <w:sz w:val="22"/>
          <w:szCs w:val="22"/>
        </w:rPr>
        <w:t xml:space="preserve">В связи с тем, что на </w:t>
      </w:r>
      <w:r w:rsidRPr="00616779">
        <w:rPr>
          <w:bCs/>
          <w:sz w:val="22"/>
          <w:szCs w:val="22"/>
        </w:rPr>
        <w:t xml:space="preserve">запрос предложений </w:t>
      </w:r>
      <w:r w:rsidRPr="00616779">
        <w:rPr>
          <w:sz w:val="22"/>
          <w:szCs w:val="22"/>
        </w:rPr>
        <w:t xml:space="preserve">поступила только одна заявка, полностью удовлетворяющая по существу </w:t>
      </w:r>
      <w:r w:rsidRPr="00616779">
        <w:rPr>
          <w:bCs/>
          <w:sz w:val="22"/>
          <w:szCs w:val="22"/>
        </w:rPr>
        <w:t>требованиям Документации по запросу предложений и условиям запроса предложений</w:t>
      </w:r>
      <w:r w:rsidRPr="00616779">
        <w:rPr>
          <w:sz w:val="22"/>
          <w:szCs w:val="22"/>
        </w:rPr>
        <w:t>, ранжировка не составлена. З</w:t>
      </w:r>
      <w:r w:rsidRPr="00616779">
        <w:rPr>
          <w:bCs/>
          <w:sz w:val="22"/>
          <w:szCs w:val="22"/>
        </w:rPr>
        <w:t xml:space="preserve">апрос предложений </w:t>
      </w:r>
      <w:r w:rsidRPr="00616779">
        <w:rPr>
          <w:sz w:val="22"/>
          <w:szCs w:val="22"/>
        </w:rPr>
        <w:t xml:space="preserve">предлагается </w:t>
      </w:r>
      <w:r w:rsidRPr="00616779">
        <w:rPr>
          <w:bCs/>
          <w:sz w:val="22"/>
          <w:szCs w:val="22"/>
        </w:rPr>
        <w:t xml:space="preserve">признать несостоявшимся на основании </w:t>
      </w:r>
      <w:r w:rsidRPr="00870E79">
        <w:rPr>
          <w:bCs/>
          <w:sz w:val="22"/>
          <w:szCs w:val="22"/>
        </w:rPr>
        <w:t>подпункта «а» пункта 7</w:t>
      </w:r>
      <w:r w:rsidR="006E008F" w:rsidRPr="00870E79">
        <w:rPr>
          <w:bCs/>
          <w:sz w:val="22"/>
          <w:szCs w:val="22"/>
        </w:rPr>
        <w:t xml:space="preserve">.5.1 Единого стандарта закупок </w:t>
      </w:r>
      <w:r w:rsidR="00870E79" w:rsidRPr="00870E79">
        <w:rPr>
          <w:bCs/>
          <w:sz w:val="22"/>
          <w:szCs w:val="22"/>
        </w:rPr>
        <w:t>ПАО «РОССЕТИ</w:t>
      </w:r>
      <w:r w:rsidRPr="00870E79">
        <w:rPr>
          <w:bCs/>
          <w:sz w:val="22"/>
          <w:szCs w:val="22"/>
        </w:rPr>
        <w:t>»</w:t>
      </w:r>
      <w:r w:rsidRPr="00616779">
        <w:rPr>
          <w:bCs/>
          <w:sz w:val="22"/>
          <w:szCs w:val="22"/>
        </w:rPr>
        <w:t xml:space="preserve"> (Положение о закупке) </w:t>
      </w:r>
      <w:r w:rsidRPr="00616779">
        <w:rPr>
          <w:bCs/>
          <w:i/>
          <w:sz w:val="22"/>
          <w:szCs w:val="22"/>
        </w:rPr>
        <w:t>«</w:t>
      </w:r>
      <w:bookmarkStart w:id="1" w:name="_Ref515543913"/>
      <w:r w:rsidRPr="00616779">
        <w:rPr>
          <w:bCs/>
          <w:i/>
          <w:sz w:val="22"/>
          <w:szCs w:val="22"/>
        </w:rPr>
        <w:t>Процедура закупки признается несостоявшейся в следующих случаях:</w:t>
      </w:r>
      <w:bookmarkEnd w:id="1"/>
      <w:r w:rsidRPr="00616779">
        <w:rPr>
          <w:bCs/>
          <w:i/>
          <w:sz w:val="22"/>
          <w:szCs w:val="22"/>
        </w:rPr>
        <w:t xml:space="preserve"> если по окончании срока подачи заявок подана только одна заявка или не подано ни одной заявки»</w:t>
      </w:r>
      <w:r w:rsidRPr="00616779">
        <w:rPr>
          <w:bCs/>
          <w:sz w:val="22"/>
          <w:szCs w:val="22"/>
        </w:rPr>
        <w:t>.</w:t>
      </w:r>
    </w:p>
    <w:p w:rsidR="00FC31D6" w:rsidRPr="00616779" w:rsidRDefault="00FC31D6" w:rsidP="001C27E1">
      <w:pPr>
        <w:keepNext/>
        <w:jc w:val="both"/>
        <w:rPr>
          <w:sz w:val="22"/>
          <w:szCs w:val="22"/>
        </w:rPr>
      </w:pPr>
    </w:p>
    <w:p w:rsidR="00FC31D6" w:rsidRPr="00616779" w:rsidRDefault="00FC31D6" w:rsidP="001C27E1">
      <w:pPr>
        <w:keepNext/>
        <w:ind w:firstLine="567"/>
        <w:jc w:val="both"/>
        <w:rPr>
          <w:b/>
          <w:sz w:val="22"/>
          <w:szCs w:val="22"/>
        </w:rPr>
      </w:pPr>
      <w:r w:rsidRPr="00616779">
        <w:rPr>
          <w:b/>
          <w:sz w:val="22"/>
          <w:szCs w:val="22"/>
        </w:rPr>
        <w:t xml:space="preserve">3. </w:t>
      </w:r>
      <w:r w:rsidRPr="00616779">
        <w:rPr>
          <w:b/>
          <w:bCs/>
          <w:sz w:val="22"/>
          <w:szCs w:val="22"/>
        </w:rPr>
        <w:t>О заключении договора с единственным участником</w:t>
      </w:r>
    </w:p>
    <w:p w:rsidR="00FC31D6" w:rsidRPr="00DC1BE0" w:rsidRDefault="00FC31D6" w:rsidP="001C27E1">
      <w:pPr>
        <w:keepNext/>
        <w:ind w:left="9"/>
        <w:jc w:val="both"/>
        <w:rPr>
          <w:color w:val="000000"/>
          <w:sz w:val="23"/>
          <w:szCs w:val="23"/>
          <w:shd w:val="clear" w:color="auto" w:fill="FFFFFF"/>
        </w:rPr>
      </w:pPr>
      <w:r w:rsidRPr="00616779">
        <w:rPr>
          <w:sz w:val="22"/>
          <w:szCs w:val="22"/>
        </w:rPr>
        <w:t xml:space="preserve">В связи с тем, что на </w:t>
      </w:r>
      <w:r w:rsidRPr="00616779">
        <w:rPr>
          <w:bCs/>
          <w:sz w:val="22"/>
          <w:szCs w:val="22"/>
        </w:rPr>
        <w:t xml:space="preserve">запрос предложений </w:t>
      </w:r>
      <w:r w:rsidRPr="00616779">
        <w:rPr>
          <w:sz w:val="22"/>
          <w:szCs w:val="22"/>
        </w:rPr>
        <w:t xml:space="preserve">поступила только одна заявка, полностью удовлетворяющая по существу условиям </w:t>
      </w:r>
      <w:r w:rsidRPr="00616779">
        <w:rPr>
          <w:bCs/>
          <w:sz w:val="22"/>
          <w:szCs w:val="22"/>
        </w:rPr>
        <w:t>запроса предложений</w:t>
      </w:r>
      <w:r w:rsidRPr="00616779">
        <w:rPr>
          <w:sz w:val="22"/>
          <w:szCs w:val="22"/>
        </w:rPr>
        <w:t xml:space="preserve"> и </w:t>
      </w:r>
      <w:r w:rsidRPr="00616779">
        <w:rPr>
          <w:bCs/>
          <w:sz w:val="22"/>
          <w:szCs w:val="22"/>
        </w:rPr>
        <w:t>требованиям Документации по запросу предложений</w:t>
      </w:r>
      <w:r w:rsidRPr="00616779">
        <w:rPr>
          <w:sz w:val="22"/>
          <w:szCs w:val="22"/>
        </w:rPr>
        <w:t xml:space="preserve">, </w:t>
      </w:r>
      <w:r w:rsidRPr="00616779">
        <w:rPr>
          <w:bCs/>
          <w:sz w:val="22"/>
          <w:szCs w:val="22"/>
        </w:rPr>
        <w:t xml:space="preserve">на основании </w:t>
      </w:r>
      <w:r w:rsidRPr="00870E79">
        <w:rPr>
          <w:bCs/>
          <w:sz w:val="22"/>
          <w:szCs w:val="22"/>
        </w:rPr>
        <w:t>пункта 7.5.3 Единог</w:t>
      </w:r>
      <w:r w:rsidR="006E008F" w:rsidRPr="00870E79">
        <w:rPr>
          <w:bCs/>
          <w:sz w:val="22"/>
          <w:szCs w:val="22"/>
        </w:rPr>
        <w:t xml:space="preserve">о стандарта закупок </w:t>
      </w:r>
      <w:r w:rsidR="00870E79" w:rsidRPr="00870E79">
        <w:rPr>
          <w:bCs/>
          <w:sz w:val="22"/>
          <w:szCs w:val="22"/>
        </w:rPr>
        <w:t>ПАО «РОССЕТИ</w:t>
      </w:r>
      <w:r w:rsidRPr="00870E79">
        <w:rPr>
          <w:bCs/>
          <w:sz w:val="22"/>
          <w:szCs w:val="22"/>
        </w:rPr>
        <w:t>»</w:t>
      </w:r>
      <w:r w:rsidRPr="00616779">
        <w:rPr>
          <w:bCs/>
          <w:sz w:val="22"/>
          <w:szCs w:val="22"/>
        </w:rPr>
        <w:t xml:space="preserve"> (Положение о закупке) </w:t>
      </w:r>
      <w:r w:rsidRPr="00616779">
        <w:rPr>
          <w:bCs/>
          <w:i/>
          <w:sz w:val="22"/>
          <w:szCs w:val="22"/>
        </w:rPr>
        <w:t>«Если при проведении любой конкурентной закупки была представлена только одна заявка, либо принято решение о допуске только одного участника закупки Закупочная комиссия принимает решение о заключении договора с участником закупки, подавшим такую заявку при одновременном соблюдении следующих условий: а) данный участник закупки соответствует требованиям документации о закупке, о чем принято соответствующее решение Закупочной комиссией; б) договор заключается по цене, в объеме и на условиях, указанных таким единственным участником закупки в его заявке, или на лучших для Заказчика условиях»</w:t>
      </w:r>
      <w:r w:rsidRPr="00616779">
        <w:rPr>
          <w:bCs/>
          <w:sz w:val="22"/>
          <w:szCs w:val="22"/>
        </w:rPr>
        <w:t xml:space="preserve">, </w:t>
      </w:r>
      <w:r w:rsidRPr="00616779">
        <w:rPr>
          <w:sz w:val="22"/>
          <w:szCs w:val="22"/>
        </w:rPr>
        <w:t xml:space="preserve">предлагается </w:t>
      </w:r>
      <w:r w:rsidRPr="00616779">
        <w:rPr>
          <w:bCs/>
          <w:sz w:val="22"/>
          <w:szCs w:val="22"/>
        </w:rPr>
        <w:t xml:space="preserve">заключить договор с единственным участником, а именно: </w:t>
      </w:r>
      <w:r w:rsidR="00DC1BE0" w:rsidRPr="00315FCB">
        <w:rPr>
          <w:color w:val="FF0000"/>
          <w:sz w:val="22"/>
          <w:szCs w:val="22"/>
          <w:shd w:val="clear" w:color="auto" w:fill="FFFFFF"/>
        </w:rPr>
        <w:t>ООО «</w:t>
      </w:r>
      <w:r w:rsidR="00315FCB" w:rsidRPr="00315FCB">
        <w:rPr>
          <w:color w:val="FF0000"/>
          <w:sz w:val="22"/>
          <w:szCs w:val="22"/>
          <w:shd w:val="clear" w:color="auto" w:fill="FFFFFF"/>
        </w:rPr>
        <w:t>АЛЬЯНС КО</w:t>
      </w:r>
      <w:r w:rsidR="00DC1BE0" w:rsidRPr="00315FCB">
        <w:rPr>
          <w:color w:val="FF0000"/>
          <w:sz w:val="22"/>
          <w:szCs w:val="22"/>
          <w:shd w:val="clear" w:color="auto" w:fill="FFFFFF"/>
        </w:rPr>
        <w:t>»</w:t>
      </w:r>
      <w:r w:rsidR="00DC1BE0" w:rsidRPr="00315FCB">
        <w:rPr>
          <w:color w:val="000000"/>
          <w:sz w:val="22"/>
          <w:szCs w:val="22"/>
          <w:shd w:val="clear" w:color="auto" w:fill="FFFFFF"/>
        </w:rPr>
        <w:t xml:space="preserve"> </w:t>
      </w:r>
      <w:r w:rsidR="00315FCB" w:rsidRPr="00315FCB">
        <w:rPr>
          <w:color w:val="000000"/>
          <w:sz w:val="22"/>
          <w:szCs w:val="22"/>
          <w:shd w:val="clear" w:color="auto" w:fill="FFFFFF"/>
        </w:rPr>
        <w:t>по адресу:</w:t>
      </w:r>
      <w:r w:rsidR="00DC1BE0" w:rsidRPr="00315FCB">
        <w:rPr>
          <w:color w:val="C00000"/>
          <w:sz w:val="22"/>
          <w:szCs w:val="22"/>
        </w:rPr>
        <w:t xml:space="preserve"> </w:t>
      </w:r>
      <w:r w:rsidR="00315FCB" w:rsidRPr="00315FCB">
        <w:rPr>
          <w:color w:val="FF0000"/>
          <w:sz w:val="22"/>
          <w:szCs w:val="22"/>
          <w:shd w:val="clear" w:color="auto" w:fill="FFFFFF"/>
        </w:rPr>
        <w:t>428022,</w:t>
      </w:r>
      <w:r w:rsidR="00315FCB" w:rsidRPr="00315FCB">
        <w:rPr>
          <w:color w:val="000000"/>
          <w:sz w:val="22"/>
          <w:szCs w:val="22"/>
          <w:shd w:val="clear" w:color="auto" w:fill="FFFFFF"/>
        </w:rPr>
        <w:t xml:space="preserve"> </w:t>
      </w:r>
      <w:r w:rsidR="00315FCB" w:rsidRPr="00315FCB">
        <w:rPr>
          <w:color w:val="FF0000"/>
          <w:sz w:val="22"/>
          <w:szCs w:val="22"/>
          <w:shd w:val="clear" w:color="auto" w:fill="FFFFFF"/>
        </w:rPr>
        <w:t xml:space="preserve">ЧУВАШСКАЯ РЕСПУБЛИКА, Г.ЧЕБОКСАРЫ, </w:t>
      </w:r>
      <w:r w:rsidR="00F22557">
        <w:rPr>
          <w:color w:val="FF0000"/>
          <w:sz w:val="22"/>
          <w:szCs w:val="22"/>
          <w:shd w:val="clear" w:color="auto" w:fill="FFFFFF"/>
        </w:rPr>
        <w:t>МАРПОСАДСКОЕ ШОССЕ Д3 ОКРПУС Д</w:t>
      </w:r>
      <w:r w:rsidR="00315FCB">
        <w:rPr>
          <w:color w:val="FF0000"/>
          <w:sz w:val="22"/>
          <w:szCs w:val="22"/>
          <w:shd w:val="clear" w:color="auto" w:fill="FFFFFF"/>
        </w:rPr>
        <w:t xml:space="preserve">, </w:t>
      </w:r>
      <w:r w:rsidRPr="00315FCB">
        <w:rPr>
          <w:bCs/>
          <w:sz w:val="22"/>
          <w:szCs w:val="22"/>
        </w:rPr>
        <w:t>на следующих условиях</w:t>
      </w:r>
      <w:r w:rsidRPr="0088203C">
        <w:rPr>
          <w:bCs/>
          <w:sz w:val="22"/>
          <w:szCs w:val="22"/>
        </w:rPr>
        <w:t>:</w:t>
      </w:r>
    </w:p>
    <w:p w:rsidR="00FC31D6" w:rsidRPr="00315FCB" w:rsidRDefault="00DC1BE0" w:rsidP="00315FCB">
      <w:pPr>
        <w:keepNext/>
        <w:jc w:val="both"/>
        <w:rPr>
          <w:color w:val="FF0000"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="00FC31D6" w:rsidRPr="00315FCB">
        <w:rPr>
          <w:bCs/>
          <w:sz w:val="22"/>
          <w:szCs w:val="22"/>
        </w:rPr>
        <w:t>Итоговая стоимость</w:t>
      </w:r>
      <w:r w:rsidR="00315FCB" w:rsidRPr="00315FCB">
        <w:rPr>
          <w:bCs/>
          <w:sz w:val="22"/>
          <w:szCs w:val="22"/>
        </w:rPr>
        <w:t xml:space="preserve"> единичной расценки</w:t>
      </w:r>
      <w:r w:rsidR="00FC31D6" w:rsidRPr="00315FCB">
        <w:rPr>
          <w:bCs/>
          <w:sz w:val="22"/>
          <w:szCs w:val="22"/>
        </w:rPr>
        <w:t xml:space="preserve"> составляет</w:t>
      </w:r>
      <w:r w:rsidRPr="00315FCB">
        <w:rPr>
          <w:bCs/>
          <w:sz w:val="22"/>
          <w:szCs w:val="22"/>
        </w:rPr>
        <w:t xml:space="preserve"> </w:t>
      </w:r>
      <w:r w:rsidR="00315FCB" w:rsidRPr="00315FCB">
        <w:rPr>
          <w:color w:val="FF0000"/>
          <w:sz w:val="22"/>
          <w:szCs w:val="22"/>
        </w:rPr>
        <w:t xml:space="preserve">7 072 926,58 </w:t>
      </w:r>
      <w:r w:rsidR="005C505B" w:rsidRPr="00315FCB">
        <w:rPr>
          <w:color w:val="FF0000"/>
          <w:sz w:val="22"/>
          <w:szCs w:val="22"/>
        </w:rPr>
        <w:t>руб.</w:t>
      </w:r>
      <w:r w:rsidR="00FB4F1A" w:rsidRPr="00315FCB">
        <w:rPr>
          <w:color w:val="C00000"/>
          <w:sz w:val="22"/>
          <w:szCs w:val="22"/>
        </w:rPr>
        <w:t xml:space="preserve"> </w:t>
      </w:r>
      <w:r w:rsidR="00FB4F1A" w:rsidRPr="00315FCB">
        <w:rPr>
          <w:sz w:val="22"/>
          <w:szCs w:val="22"/>
        </w:rPr>
        <w:t>с НДС</w:t>
      </w:r>
      <w:r w:rsidR="00102FC3" w:rsidRPr="00315FCB">
        <w:rPr>
          <w:sz w:val="22"/>
          <w:szCs w:val="22"/>
        </w:rPr>
        <w:t>, (</w:t>
      </w:r>
      <w:r w:rsidR="00315FCB" w:rsidRPr="00315FCB">
        <w:rPr>
          <w:color w:val="FF0000"/>
          <w:sz w:val="22"/>
          <w:szCs w:val="22"/>
        </w:rPr>
        <w:t>5 894 105,48</w:t>
      </w:r>
      <w:r w:rsidR="00315FCB" w:rsidRPr="00315FCB">
        <w:rPr>
          <w:sz w:val="22"/>
          <w:szCs w:val="22"/>
        </w:rPr>
        <w:t xml:space="preserve"> </w:t>
      </w:r>
      <w:r w:rsidR="00FB4F1A" w:rsidRPr="00315FCB">
        <w:rPr>
          <w:bCs/>
          <w:sz w:val="22"/>
          <w:szCs w:val="22"/>
        </w:rPr>
        <w:t>руб. без НДС</w:t>
      </w:r>
      <w:r w:rsidR="00102FC3" w:rsidRPr="00315FCB">
        <w:rPr>
          <w:sz w:val="22"/>
          <w:szCs w:val="22"/>
        </w:rPr>
        <w:t>)</w:t>
      </w:r>
      <w:r w:rsidR="00FC31D6" w:rsidRPr="00315FCB">
        <w:rPr>
          <w:bCs/>
          <w:sz w:val="22"/>
          <w:szCs w:val="22"/>
        </w:rPr>
        <w:t>.</w:t>
      </w:r>
    </w:p>
    <w:p w:rsidR="00B8651F" w:rsidRDefault="00FC31D6" w:rsidP="001C27E1">
      <w:pPr>
        <w:keepNext/>
        <w:ind w:firstLine="567"/>
        <w:jc w:val="both"/>
        <w:rPr>
          <w:sz w:val="22"/>
          <w:szCs w:val="22"/>
        </w:rPr>
      </w:pPr>
      <w:r w:rsidRPr="00616779">
        <w:rPr>
          <w:sz w:val="22"/>
          <w:szCs w:val="22"/>
        </w:rPr>
        <w:t>Существенные условия сделки в соответствии с требованиями Заказчика.</w:t>
      </w:r>
    </w:p>
    <w:p w:rsidR="009765DC" w:rsidRPr="00616779" w:rsidRDefault="009765DC" w:rsidP="001C27E1">
      <w:pPr>
        <w:keepNext/>
        <w:ind w:firstLine="567"/>
        <w:jc w:val="both"/>
        <w:rPr>
          <w:b/>
          <w:sz w:val="22"/>
          <w:szCs w:val="22"/>
        </w:rPr>
      </w:pPr>
      <w:r w:rsidRPr="00616779">
        <w:rPr>
          <w:b/>
          <w:sz w:val="22"/>
          <w:szCs w:val="22"/>
        </w:rPr>
        <w:t>Решили:</w:t>
      </w:r>
    </w:p>
    <w:p w:rsidR="00C67528" w:rsidRPr="0088203C" w:rsidRDefault="00C67528" w:rsidP="001C27E1">
      <w:pPr>
        <w:pStyle w:val="af"/>
        <w:keepNext/>
        <w:numPr>
          <w:ilvl w:val="0"/>
          <w:numId w:val="21"/>
        </w:numPr>
        <w:tabs>
          <w:tab w:val="left" w:pos="142"/>
        </w:tabs>
        <w:ind w:left="567" w:hanging="284"/>
        <w:jc w:val="both"/>
        <w:rPr>
          <w:bCs/>
          <w:sz w:val="22"/>
          <w:szCs w:val="22"/>
        </w:rPr>
      </w:pPr>
      <w:r w:rsidRPr="0088203C">
        <w:rPr>
          <w:bCs/>
          <w:sz w:val="22"/>
          <w:szCs w:val="22"/>
        </w:rPr>
        <w:t xml:space="preserve">Признать </w:t>
      </w:r>
      <w:r w:rsidRPr="0088203C">
        <w:rPr>
          <w:sz w:val="22"/>
          <w:szCs w:val="22"/>
        </w:rPr>
        <w:t xml:space="preserve">заявку </w:t>
      </w:r>
      <w:r w:rsidR="00315FCB" w:rsidRPr="00315FCB">
        <w:rPr>
          <w:color w:val="FF0000"/>
          <w:sz w:val="22"/>
          <w:szCs w:val="22"/>
          <w:shd w:val="clear" w:color="auto" w:fill="FFFFFF"/>
        </w:rPr>
        <w:t>ООО «АЛЬЯНС КО»</w:t>
      </w:r>
      <w:r w:rsidR="00315FCB" w:rsidRPr="00315FCB">
        <w:rPr>
          <w:color w:val="000000"/>
          <w:sz w:val="22"/>
          <w:szCs w:val="22"/>
          <w:shd w:val="clear" w:color="auto" w:fill="FFFFFF"/>
        </w:rPr>
        <w:t xml:space="preserve"> по адресу:</w:t>
      </w:r>
      <w:r w:rsidR="00315FCB" w:rsidRPr="00315FCB">
        <w:rPr>
          <w:color w:val="C00000"/>
          <w:sz w:val="22"/>
          <w:szCs w:val="22"/>
        </w:rPr>
        <w:t xml:space="preserve"> </w:t>
      </w:r>
      <w:r w:rsidR="00315FCB" w:rsidRPr="00315FCB">
        <w:rPr>
          <w:color w:val="FF0000"/>
          <w:sz w:val="22"/>
          <w:szCs w:val="22"/>
          <w:shd w:val="clear" w:color="auto" w:fill="FFFFFF"/>
        </w:rPr>
        <w:t>428022,</w:t>
      </w:r>
      <w:r w:rsidR="00315FCB" w:rsidRPr="00315FCB">
        <w:rPr>
          <w:color w:val="000000"/>
          <w:sz w:val="22"/>
          <w:szCs w:val="22"/>
          <w:shd w:val="clear" w:color="auto" w:fill="FFFFFF"/>
        </w:rPr>
        <w:t xml:space="preserve"> </w:t>
      </w:r>
      <w:r w:rsidR="00315FCB" w:rsidRPr="00315FCB">
        <w:rPr>
          <w:color w:val="FF0000"/>
          <w:sz w:val="22"/>
          <w:szCs w:val="22"/>
          <w:shd w:val="clear" w:color="auto" w:fill="FFFFFF"/>
        </w:rPr>
        <w:t xml:space="preserve">ЧУВАШСКАЯ РЕСПУБЛИКА, Г.ЧЕБОКСАРЫ, </w:t>
      </w:r>
      <w:r w:rsidR="00F22557">
        <w:rPr>
          <w:color w:val="FF0000"/>
          <w:sz w:val="22"/>
          <w:szCs w:val="22"/>
          <w:shd w:val="clear" w:color="auto" w:fill="FFFFFF"/>
        </w:rPr>
        <w:t>МАРПОСАДСКОЕ ШОССЕ Д3 ОКРПУС Д</w:t>
      </w:r>
      <w:r w:rsidR="00315FCB">
        <w:rPr>
          <w:color w:val="FF0000"/>
          <w:sz w:val="22"/>
          <w:szCs w:val="22"/>
          <w:shd w:val="clear" w:color="auto" w:fill="FFFFFF"/>
        </w:rPr>
        <w:t xml:space="preserve">, </w:t>
      </w:r>
      <w:r w:rsidRPr="0088203C">
        <w:rPr>
          <w:bCs/>
          <w:sz w:val="22"/>
          <w:szCs w:val="22"/>
        </w:rPr>
        <w:t>соответствующей требованиям документации по запросу предложений и условиям запроса предложений (пункт 1 «Вопросов заседания комиссии»).</w:t>
      </w:r>
    </w:p>
    <w:p w:rsidR="00C67528" w:rsidRPr="0088203C" w:rsidRDefault="00C67528" w:rsidP="001C27E1">
      <w:pPr>
        <w:pStyle w:val="af"/>
        <w:keepNext/>
        <w:numPr>
          <w:ilvl w:val="0"/>
          <w:numId w:val="21"/>
        </w:numPr>
        <w:tabs>
          <w:tab w:val="left" w:pos="142"/>
        </w:tabs>
        <w:ind w:left="567" w:hanging="284"/>
        <w:jc w:val="both"/>
        <w:rPr>
          <w:bCs/>
          <w:sz w:val="22"/>
          <w:szCs w:val="22"/>
        </w:rPr>
      </w:pPr>
      <w:r w:rsidRPr="0088203C">
        <w:rPr>
          <w:bCs/>
          <w:sz w:val="22"/>
          <w:szCs w:val="22"/>
        </w:rPr>
        <w:t xml:space="preserve">Ранжировку не составлять. Запрос предложений признать не состоявшимся по основаниям, указанным в пункте </w:t>
      </w:r>
      <w:r w:rsidR="004E6284" w:rsidRPr="0088203C">
        <w:rPr>
          <w:bCs/>
          <w:sz w:val="22"/>
          <w:szCs w:val="22"/>
        </w:rPr>
        <w:t>2</w:t>
      </w:r>
      <w:r w:rsidRPr="0088203C">
        <w:rPr>
          <w:bCs/>
          <w:sz w:val="22"/>
          <w:szCs w:val="22"/>
        </w:rPr>
        <w:t xml:space="preserve"> «Вопросов заседания Комиссии».</w:t>
      </w:r>
    </w:p>
    <w:p w:rsidR="00501CF1" w:rsidRPr="0088203C" w:rsidRDefault="00C67528" w:rsidP="001C27E1">
      <w:pPr>
        <w:pStyle w:val="af"/>
        <w:keepNext/>
        <w:numPr>
          <w:ilvl w:val="0"/>
          <w:numId w:val="21"/>
        </w:numPr>
        <w:tabs>
          <w:tab w:val="left" w:pos="142"/>
        </w:tabs>
        <w:ind w:left="567" w:hanging="284"/>
        <w:jc w:val="both"/>
        <w:rPr>
          <w:sz w:val="22"/>
          <w:szCs w:val="22"/>
        </w:rPr>
      </w:pPr>
      <w:r w:rsidRPr="0088203C">
        <w:rPr>
          <w:sz w:val="22"/>
          <w:szCs w:val="22"/>
        </w:rPr>
        <w:t xml:space="preserve">В связи с тем, что на </w:t>
      </w:r>
      <w:r w:rsidRPr="0088203C">
        <w:rPr>
          <w:bCs/>
          <w:sz w:val="22"/>
          <w:szCs w:val="22"/>
        </w:rPr>
        <w:t xml:space="preserve">запрос предложений </w:t>
      </w:r>
      <w:r w:rsidRPr="0088203C">
        <w:rPr>
          <w:sz w:val="22"/>
          <w:szCs w:val="22"/>
        </w:rPr>
        <w:t xml:space="preserve">поступила только одна заявка, полностью удовлетворяющая по существу условиям </w:t>
      </w:r>
      <w:r w:rsidRPr="0088203C">
        <w:rPr>
          <w:bCs/>
          <w:sz w:val="22"/>
          <w:szCs w:val="22"/>
        </w:rPr>
        <w:t>запроса предложений</w:t>
      </w:r>
      <w:r w:rsidRPr="0088203C">
        <w:rPr>
          <w:sz w:val="22"/>
          <w:szCs w:val="22"/>
        </w:rPr>
        <w:t xml:space="preserve"> и </w:t>
      </w:r>
      <w:r w:rsidRPr="0088203C">
        <w:rPr>
          <w:bCs/>
          <w:sz w:val="22"/>
          <w:szCs w:val="22"/>
        </w:rPr>
        <w:t>требованиям Документации по запросу предложений</w:t>
      </w:r>
      <w:r w:rsidRPr="0088203C">
        <w:rPr>
          <w:sz w:val="22"/>
          <w:szCs w:val="22"/>
        </w:rPr>
        <w:t xml:space="preserve">, </w:t>
      </w:r>
      <w:r w:rsidRPr="0088203C">
        <w:rPr>
          <w:bCs/>
          <w:sz w:val="22"/>
          <w:szCs w:val="22"/>
        </w:rPr>
        <w:t>на основании пункта 7.5.3 Единого стандарт</w:t>
      </w:r>
      <w:r w:rsidR="006E008F" w:rsidRPr="0088203C">
        <w:rPr>
          <w:bCs/>
          <w:sz w:val="22"/>
          <w:szCs w:val="22"/>
        </w:rPr>
        <w:t xml:space="preserve">а закупок </w:t>
      </w:r>
      <w:r w:rsidR="00870E79" w:rsidRPr="0088203C">
        <w:rPr>
          <w:bCs/>
          <w:sz w:val="22"/>
          <w:szCs w:val="22"/>
        </w:rPr>
        <w:t>ПАО «РОССЕТИ</w:t>
      </w:r>
      <w:r w:rsidRPr="0088203C">
        <w:rPr>
          <w:bCs/>
          <w:sz w:val="22"/>
          <w:szCs w:val="22"/>
        </w:rPr>
        <w:t xml:space="preserve">» (Положение о закупке) </w:t>
      </w:r>
      <w:r w:rsidRPr="0088203C">
        <w:rPr>
          <w:bCs/>
          <w:i/>
          <w:sz w:val="22"/>
          <w:szCs w:val="22"/>
        </w:rPr>
        <w:t>«Если при проведении любой конкурентной закупки была представлена только одна заявка, либо принято решение о допуске только одного участника закупки Закупочная комиссия принимает решение о заключении договора с участником закупки, подавшим такую заявку при одновременном соблюдении следующих условий: а) данный участник закупки соответствует требованиям документации о закупке, о чем принято соответствующее решение Закупочной комиссией; б) договор заключается по цене, в объеме и на условиях, указанных таким единственным участником закупки в его заявке, или на лучших для Заказчика условиях»</w:t>
      </w:r>
      <w:r w:rsidRPr="0088203C">
        <w:rPr>
          <w:bCs/>
          <w:sz w:val="22"/>
          <w:szCs w:val="22"/>
        </w:rPr>
        <w:t xml:space="preserve">, заключить договор с единственным участником, а именно: </w:t>
      </w:r>
      <w:r w:rsidR="00315FCB" w:rsidRPr="00315FCB">
        <w:rPr>
          <w:color w:val="FF0000"/>
          <w:sz w:val="22"/>
          <w:szCs w:val="22"/>
          <w:shd w:val="clear" w:color="auto" w:fill="FFFFFF"/>
        </w:rPr>
        <w:t>ООО «АЛЬЯНС КО»</w:t>
      </w:r>
      <w:r w:rsidR="00315FCB" w:rsidRPr="00315FCB">
        <w:rPr>
          <w:color w:val="000000"/>
          <w:sz w:val="22"/>
          <w:szCs w:val="22"/>
          <w:shd w:val="clear" w:color="auto" w:fill="FFFFFF"/>
        </w:rPr>
        <w:t xml:space="preserve"> по адресу:</w:t>
      </w:r>
      <w:r w:rsidR="00315FCB" w:rsidRPr="00315FCB">
        <w:rPr>
          <w:color w:val="C00000"/>
          <w:sz w:val="22"/>
          <w:szCs w:val="22"/>
        </w:rPr>
        <w:t xml:space="preserve"> </w:t>
      </w:r>
      <w:r w:rsidR="00315FCB" w:rsidRPr="00315FCB">
        <w:rPr>
          <w:color w:val="FF0000"/>
          <w:sz w:val="22"/>
          <w:szCs w:val="22"/>
          <w:shd w:val="clear" w:color="auto" w:fill="FFFFFF"/>
        </w:rPr>
        <w:t>428022,</w:t>
      </w:r>
      <w:r w:rsidR="00315FCB" w:rsidRPr="00315FCB">
        <w:rPr>
          <w:color w:val="000000"/>
          <w:sz w:val="22"/>
          <w:szCs w:val="22"/>
          <w:shd w:val="clear" w:color="auto" w:fill="FFFFFF"/>
        </w:rPr>
        <w:t xml:space="preserve"> </w:t>
      </w:r>
      <w:r w:rsidR="00315FCB" w:rsidRPr="00315FCB">
        <w:rPr>
          <w:color w:val="FF0000"/>
          <w:sz w:val="22"/>
          <w:szCs w:val="22"/>
          <w:shd w:val="clear" w:color="auto" w:fill="FFFFFF"/>
        </w:rPr>
        <w:t xml:space="preserve">ЧУВАШСКАЯ РЕСПУБЛИКА, Г.ЧЕБОКСАРЫ, </w:t>
      </w:r>
      <w:r w:rsidR="00F22557">
        <w:rPr>
          <w:color w:val="FF0000"/>
          <w:sz w:val="22"/>
          <w:szCs w:val="22"/>
          <w:shd w:val="clear" w:color="auto" w:fill="FFFFFF"/>
        </w:rPr>
        <w:t>МАРПОСАДСКОЕ ШОССЕ Д3 ОКРПУС Д</w:t>
      </w:r>
      <w:r w:rsidR="00315FCB">
        <w:rPr>
          <w:color w:val="FF0000"/>
          <w:sz w:val="22"/>
          <w:szCs w:val="22"/>
          <w:shd w:val="clear" w:color="auto" w:fill="FFFFFF"/>
        </w:rPr>
        <w:t xml:space="preserve">, </w:t>
      </w:r>
      <w:r w:rsidRPr="0088203C">
        <w:rPr>
          <w:bCs/>
          <w:sz w:val="22"/>
          <w:szCs w:val="22"/>
        </w:rPr>
        <w:t>представивш</w:t>
      </w:r>
      <w:r w:rsidR="004E6284" w:rsidRPr="0088203C">
        <w:rPr>
          <w:bCs/>
          <w:sz w:val="22"/>
          <w:szCs w:val="22"/>
        </w:rPr>
        <w:t>им</w:t>
      </w:r>
      <w:r w:rsidRPr="0088203C">
        <w:rPr>
          <w:bCs/>
          <w:sz w:val="22"/>
          <w:szCs w:val="22"/>
        </w:rPr>
        <w:t xml:space="preserve"> заявку в полном соответствии требованиям документации по запросу предложений на следующих условиях:</w:t>
      </w:r>
    </w:p>
    <w:p w:rsidR="00F559AF" w:rsidRPr="005541B4" w:rsidRDefault="00F559AF" w:rsidP="00F559AF">
      <w:pPr>
        <w:keepNext/>
        <w:autoSpaceDE w:val="0"/>
        <w:autoSpaceDN w:val="0"/>
        <w:spacing w:before="60"/>
        <w:ind w:left="567"/>
        <w:jc w:val="both"/>
      </w:pPr>
      <w:r>
        <w:rPr>
          <w:sz w:val="22"/>
          <w:szCs w:val="22"/>
        </w:rPr>
        <w:t xml:space="preserve">Итоговая цена договора </w:t>
      </w:r>
      <w:r w:rsidR="00FF6C51" w:rsidRPr="00F559AF">
        <w:rPr>
          <w:sz w:val="22"/>
          <w:szCs w:val="22"/>
        </w:rPr>
        <w:t>с учетом НДС</w:t>
      </w:r>
      <w:r w:rsidR="00FF6C51" w:rsidRPr="00F559AF">
        <w:rPr>
          <w:color w:val="C00000"/>
          <w:sz w:val="22"/>
          <w:szCs w:val="22"/>
        </w:rPr>
        <w:t xml:space="preserve"> </w:t>
      </w:r>
      <w:r w:rsidRPr="00666313">
        <w:rPr>
          <w:sz w:val="22"/>
          <w:szCs w:val="22"/>
        </w:rPr>
        <w:t xml:space="preserve">составляет </w:t>
      </w:r>
      <w:r w:rsidRPr="00204C96">
        <w:t>832</w:t>
      </w:r>
      <w:r>
        <w:t> </w:t>
      </w:r>
      <w:r w:rsidRPr="00204C96">
        <w:t>408</w:t>
      </w:r>
      <w:r>
        <w:t xml:space="preserve"> (</w:t>
      </w:r>
      <w:r w:rsidRPr="00002606">
        <w:rPr>
          <w:i/>
        </w:rPr>
        <w:t>восемьсот тридцать две тысячи четыреста восемь</w:t>
      </w:r>
      <w:r w:rsidRPr="00A627B3">
        <w:rPr>
          <w:i/>
        </w:rPr>
        <w:t xml:space="preserve">) </w:t>
      </w:r>
      <w:r>
        <w:t xml:space="preserve">руб. </w:t>
      </w:r>
      <w:r w:rsidRPr="00204C96">
        <w:t>00</w:t>
      </w:r>
      <w:r>
        <w:t xml:space="preserve"> коп</w:t>
      </w:r>
      <w:r w:rsidRPr="00D04378">
        <w:rPr>
          <w:sz w:val="22"/>
          <w:szCs w:val="22"/>
        </w:rPr>
        <w:t xml:space="preserve">. (без НДС </w:t>
      </w:r>
      <w:r>
        <w:t xml:space="preserve">693 673 </w:t>
      </w:r>
      <w:r w:rsidRPr="00A627B3">
        <w:rPr>
          <w:i/>
        </w:rPr>
        <w:t>(</w:t>
      </w:r>
      <w:r>
        <w:rPr>
          <w:i/>
        </w:rPr>
        <w:t>шестьсот девяносто три тысячи шестьсот семьдесят три)</w:t>
      </w:r>
      <w:r>
        <w:t xml:space="preserve"> руб. 33 коп.</w:t>
      </w:r>
      <w:r w:rsidRPr="00D04378">
        <w:rPr>
          <w:color w:val="0000FF"/>
          <w:sz w:val="22"/>
          <w:szCs w:val="22"/>
        </w:rPr>
        <w:t>)</w:t>
      </w:r>
      <w:r w:rsidRPr="00D04378">
        <w:rPr>
          <w:color w:val="C00000"/>
          <w:sz w:val="22"/>
          <w:szCs w:val="22"/>
        </w:rPr>
        <w:t xml:space="preserve"> руб. 33</w:t>
      </w:r>
      <w:r w:rsidRPr="00D04378">
        <w:rPr>
          <w:bCs/>
          <w:color w:val="C00000"/>
          <w:sz w:val="22"/>
          <w:szCs w:val="22"/>
          <w:lang w:eastAsia="ar-SA"/>
        </w:rPr>
        <w:t xml:space="preserve"> </w:t>
      </w:r>
      <w:r w:rsidRPr="00D04378">
        <w:rPr>
          <w:bCs/>
          <w:sz w:val="22"/>
          <w:szCs w:val="22"/>
          <w:lang w:eastAsia="ar-SA"/>
        </w:rPr>
        <w:t xml:space="preserve">коп. </w:t>
      </w:r>
      <w:r>
        <w:rPr>
          <w:color w:val="FF0000"/>
          <w:sz w:val="22"/>
          <w:szCs w:val="22"/>
        </w:rPr>
        <w:t>Сумма</w:t>
      </w:r>
      <w:r w:rsidRPr="00D04378">
        <w:rPr>
          <w:color w:val="FF0000"/>
          <w:sz w:val="22"/>
          <w:szCs w:val="22"/>
        </w:rPr>
        <w:t xml:space="preserve"> единичных расценок </w:t>
      </w:r>
      <w:r>
        <w:rPr>
          <w:color w:val="FF0000"/>
          <w:sz w:val="22"/>
          <w:szCs w:val="22"/>
        </w:rPr>
        <w:t>выполнения работ,</w:t>
      </w:r>
      <w:r w:rsidRPr="00666313">
        <w:rPr>
          <w:color w:val="FF0000"/>
          <w:sz w:val="22"/>
          <w:szCs w:val="22"/>
        </w:rPr>
        <w:t xml:space="preserve"> составляет:</w:t>
      </w:r>
      <w:r w:rsidRPr="005541B4">
        <w:t xml:space="preserve"> </w:t>
      </w:r>
      <w:r>
        <w:lastRenderedPageBreak/>
        <w:t xml:space="preserve">7 072 926 </w:t>
      </w:r>
      <w:r>
        <w:rPr>
          <w:i/>
        </w:rPr>
        <w:t xml:space="preserve">(семь миллионов семьдесят две тысячи девятьсот двадцать шесть) </w:t>
      </w:r>
      <w:r>
        <w:t>руб. 58 коп.</w:t>
      </w:r>
      <w:r w:rsidRPr="00AA3CE3">
        <w:rPr>
          <w:sz w:val="22"/>
          <w:szCs w:val="22"/>
        </w:rPr>
        <w:t xml:space="preserve"> (без НДС:</w:t>
      </w:r>
      <w:r w:rsidRPr="005541B4">
        <w:t xml:space="preserve"> </w:t>
      </w:r>
      <w:r>
        <w:t xml:space="preserve">5 894 105 </w:t>
      </w:r>
      <w:r w:rsidRPr="00A627B3">
        <w:rPr>
          <w:i/>
        </w:rPr>
        <w:t>(</w:t>
      </w:r>
      <w:r>
        <w:rPr>
          <w:i/>
        </w:rPr>
        <w:t>пять миллионов восемьсот девяносто четыре тысячи сто пять</w:t>
      </w:r>
      <w:r w:rsidRPr="00A627B3">
        <w:rPr>
          <w:i/>
        </w:rPr>
        <w:t xml:space="preserve">) </w:t>
      </w:r>
      <w:r>
        <w:t xml:space="preserve">руб. 48 коп </w:t>
      </w:r>
      <w:r w:rsidRPr="00666313">
        <w:rPr>
          <w:sz w:val="22"/>
          <w:szCs w:val="22"/>
        </w:rPr>
        <w:t>Единичная расценка включает в себя: все затраты, накладные расходы, налоги, пошлины, таможенные платежи, страхование и прочие сборы, которые поставщик (подрядчик, исполнитель) договора должен оплачивать в соответствии с условиями договора или на иных основаниях.</w:t>
      </w:r>
    </w:p>
    <w:p w:rsidR="00F559AF" w:rsidRPr="00F559AF" w:rsidRDefault="00F559AF" w:rsidP="00F559AF">
      <w:pPr>
        <w:pStyle w:val="af"/>
        <w:keepNext/>
        <w:tabs>
          <w:tab w:val="left" w:pos="142"/>
        </w:tabs>
        <w:ind w:left="567"/>
        <w:jc w:val="both"/>
        <w:rPr>
          <w:sz w:val="22"/>
          <w:szCs w:val="22"/>
        </w:rPr>
      </w:pPr>
      <w:r w:rsidRPr="00F559AF">
        <w:rPr>
          <w:sz w:val="22"/>
          <w:szCs w:val="22"/>
        </w:rPr>
        <w:t>Место выполнения работ: Производственная база Подрядчика, расположенная в Чувашской Республике в пределах Чебоксарского района, либо городов Чебоксары и Новочебоксарск.</w:t>
      </w:r>
    </w:p>
    <w:p w:rsidR="00F559AF" w:rsidRPr="00F559AF" w:rsidRDefault="00F559AF" w:rsidP="00F559AF">
      <w:pPr>
        <w:pStyle w:val="af"/>
        <w:keepNext/>
        <w:tabs>
          <w:tab w:val="left" w:pos="142"/>
        </w:tabs>
        <w:ind w:left="567"/>
        <w:jc w:val="both"/>
        <w:rPr>
          <w:sz w:val="22"/>
          <w:szCs w:val="22"/>
        </w:rPr>
      </w:pPr>
      <w:r w:rsidRPr="00F559AF">
        <w:rPr>
          <w:sz w:val="22"/>
          <w:szCs w:val="22"/>
        </w:rPr>
        <w:t>Сроки выполнения работ: с 01.01.2023г. по 31.12.2023г., а в ч</w:t>
      </w:r>
      <w:r>
        <w:rPr>
          <w:sz w:val="22"/>
          <w:szCs w:val="22"/>
        </w:rPr>
        <w:t>асти исполнения гарантийных обя</w:t>
      </w:r>
      <w:r w:rsidRPr="00F559AF">
        <w:rPr>
          <w:sz w:val="22"/>
          <w:szCs w:val="22"/>
        </w:rPr>
        <w:t>зательств и финансовых расчетов – до их полного завершения</w:t>
      </w:r>
    </w:p>
    <w:p w:rsidR="00F559AF" w:rsidRPr="00F559AF" w:rsidRDefault="00F559AF" w:rsidP="00F559AF">
      <w:pPr>
        <w:pStyle w:val="af"/>
        <w:keepNext/>
        <w:tabs>
          <w:tab w:val="left" w:pos="142"/>
        </w:tabs>
        <w:ind w:left="567"/>
        <w:jc w:val="both"/>
        <w:rPr>
          <w:sz w:val="22"/>
          <w:szCs w:val="22"/>
        </w:rPr>
      </w:pPr>
      <w:r w:rsidRPr="00F559AF">
        <w:rPr>
          <w:sz w:val="22"/>
          <w:szCs w:val="22"/>
        </w:rPr>
        <w:t xml:space="preserve">Форма, сроки и порядок оплаты товара, работы, услуги: Покупатель оплачивает стоимость поставленного товара, путем перечисления денежных средств на расчетный счет Поставщика, при условии предоставления Поставщиком сертификатов качества на товар, товарных накладных, счетов-фактур или универсальных передаточных документов, в течение 7 (семи) рабочих дней с даты фактической отгрузки товара на склад Покупателя. </w:t>
      </w:r>
    </w:p>
    <w:p w:rsidR="00F559AF" w:rsidRDefault="00F559AF" w:rsidP="00F559AF">
      <w:pPr>
        <w:pStyle w:val="af"/>
        <w:keepNext/>
        <w:tabs>
          <w:tab w:val="left" w:pos="142"/>
        </w:tabs>
        <w:ind w:left="567"/>
        <w:jc w:val="both"/>
        <w:rPr>
          <w:sz w:val="22"/>
          <w:szCs w:val="22"/>
        </w:rPr>
      </w:pPr>
      <w:r w:rsidRPr="00F559AF">
        <w:rPr>
          <w:sz w:val="22"/>
          <w:szCs w:val="22"/>
        </w:rPr>
        <w:t>Гарантия: гарантийный срок на выполненные работы должен составлять не менее 6 месяцев с момента подписания сторонами акта выполненных работ.</w:t>
      </w:r>
    </w:p>
    <w:p w:rsidR="00497FA7" w:rsidRPr="0088203C" w:rsidRDefault="00F559AF" w:rsidP="00F559AF">
      <w:pPr>
        <w:pStyle w:val="af"/>
        <w:keepNext/>
        <w:tabs>
          <w:tab w:val="left" w:pos="142"/>
        </w:tabs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4. Производственно-техническому отделу</w:t>
      </w:r>
      <w:r w:rsidR="00B02283" w:rsidRPr="0088203C">
        <w:rPr>
          <w:sz w:val="22"/>
          <w:szCs w:val="22"/>
        </w:rPr>
        <w:t xml:space="preserve"> </w:t>
      </w:r>
      <w:r w:rsidR="00501CF1" w:rsidRPr="0088203C">
        <w:rPr>
          <w:sz w:val="22"/>
          <w:szCs w:val="22"/>
        </w:rPr>
        <w:t xml:space="preserve">организовать заключение Договора </w:t>
      </w:r>
      <w:r w:rsidR="00501CF1" w:rsidRPr="0088203C">
        <w:rPr>
          <w:color w:val="FF0000"/>
          <w:sz w:val="22"/>
          <w:szCs w:val="22"/>
        </w:rPr>
        <w:t>с использованием программно-аппаратных средств ЭТП</w:t>
      </w:r>
      <w:r w:rsidR="00501CF1" w:rsidRPr="0088203C">
        <w:rPr>
          <w:sz w:val="22"/>
          <w:szCs w:val="22"/>
        </w:rPr>
        <w:t xml:space="preserve"> с </w:t>
      </w:r>
      <w:r w:rsidR="00C30F18" w:rsidRPr="0088203C">
        <w:rPr>
          <w:color w:val="FF0000"/>
          <w:sz w:val="22"/>
          <w:szCs w:val="22"/>
        </w:rPr>
        <w:t>единственным участником</w:t>
      </w:r>
      <w:r w:rsidR="00501CF1" w:rsidRPr="0088203C">
        <w:rPr>
          <w:sz w:val="22"/>
          <w:szCs w:val="22"/>
        </w:rPr>
        <w:t xml:space="preserve"> запроса предложений на указанных выше условиях не ранее 10 календарных дней, но не позднее 20 календарных дней </w:t>
      </w:r>
      <w:r w:rsidR="00501CF1" w:rsidRPr="0088203C">
        <w:rPr>
          <w:color w:val="FF0000"/>
          <w:sz w:val="22"/>
          <w:szCs w:val="22"/>
        </w:rPr>
        <w:t xml:space="preserve">с даты размещения в единой информационной системе (официальном сайте ЕИС) </w:t>
      </w:r>
      <w:r w:rsidR="00501CF1" w:rsidRPr="0088203C">
        <w:rPr>
          <w:sz w:val="22"/>
          <w:szCs w:val="22"/>
        </w:rPr>
        <w:t>настоящего протокола.</w:t>
      </w:r>
      <w:r w:rsidR="004F5C08" w:rsidRPr="0088203C">
        <w:rPr>
          <w:sz w:val="22"/>
          <w:szCs w:val="22"/>
        </w:rPr>
        <w:t xml:space="preserve"> </w:t>
      </w:r>
      <w:r w:rsidR="00497FA7" w:rsidRPr="0088203C">
        <w:rPr>
          <w:sz w:val="22"/>
          <w:szCs w:val="22"/>
        </w:rPr>
        <w:tab/>
      </w:r>
    </w:p>
    <w:p w:rsidR="00194932" w:rsidRDefault="00194932" w:rsidP="001C27E1">
      <w:pPr>
        <w:keepNext/>
        <w:jc w:val="both"/>
      </w:pPr>
    </w:p>
    <w:p w:rsidR="004C5F69" w:rsidRDefault="004C5F69" w:rsidP="001C27E1">
      <w:pPr>
        <w:keepNext/>
        <w:rPr>
          <w:b/>
          <w:sz w:val="22"/>
          <w:szCs w:val="22"/>
          <w:u w:val="single"/>
        </w:rPr>
      </w:pPr>
      <w:r w:rsidRPr="0084766B">
        <w:rPr>
          <w:b/>
          <w:sz w:val="22"/>
          <w:szCs w:val="22"/>
          <w:u w:val="single"/>
        </w:rPr>
        <w:t>Подписи членов Комиссии:</w:t>
      </w:r>
    </w:p>
    <w:p w:rsidR="004C5F69" w:rsidRDefault="004C5F69" w:rsidP="001C27E1">
      <w:pPr>
        <w:keepNext/>
        <w:rPr>
          <w:sz w:val="22"/>
          <w:szCs w:val="22"/>
          <w:u w:val="single"/>
        </w:rPr>
      </w:pPr>
      <w:r w:rsidRPr="0084766B">
        <w:rPr>
          <w:sz w:val="22"/>
          <w:szCs w:val="22"/>
          <w:u w:val="single"/>
        </w:rPr>
        <w:t>Председатель Комиссии:</w:t>
      </w:r>
    </w:p>
    <w:tbl>
      <w:tblPr>
        <w:tblW w:w="98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984"/>
        <w:gridCol w:w="1843"/>
        <w:gridCol w:w="2126"/>
      </w:tblGrid>
      <w:tr w:rsidR="004C5F69" w:rsidRPr="0084766B" w:rsidTr="00410084">
        <w:trPr>
          <w:trHeight w:val="350"/>
        </w:trPr>
        <w:tc>
          <w:tcPr>
            <w:tcW w:w="2235" w:type="dxa"/>
            <w:hideMark/>
          </w:tcPr>
          <w:p w:rsidR="0083106C" w:rsidRDefault="0083106C" w:rsidP="001C27E1">
            <w:pPr>
              <w:keepNext/>
              <w:rPr>
                <w:sz w:val="22"/>
                <w:szCs w:val="22"/>
              </w:rPr>
            </w:pPr>
          </w:p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  <w:r w:rsidRPr="0084766B">
              <w:rPr>
                <w:sz w:val="22"/>
                <w:szCs w:val="22"/>
              </w:rPr>
              <w:t>Ильин И.Н.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</w:p>
        </w:tc>
      </w:tr>
      <w:tr w:rsidR="004C5F69" w:rsidRPr="0084766B" w:rsidTr="00410084">
        <w:trPr>
          <w:trHeight w:val="180"/>
        </w:trPr>
        <w:tc>
          <w:tcPr>
            <w:tcW w:w="2235" w:type="dxa"/>
            <w:tcBorders>
              <w:bottom w:val="single" w:sz="4" w:space="0" w:color="auto"/>
            </w:tcBorders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</w:p>
        </w:tc>
      </w:tr>
      <w:tr w:rsidR="004C5F69" w:rsidRPr="0084766B" w:rsidTr="00410084">
        <w:trPr>
          <w:trHeight w:val="1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  <w:r w:rsidRPr="0084766B">
              <w:rPr>
                <w:sz w:val="22"/>
                <w:szCs w:val="22"/>
              </w:rPr>
              <w:t>ЗА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  <w:r w:rsidRPr="0084766B">
              <w:rPr>
                <w:sz w:val="22"/>
                <w:szCs w:val="22"/>
              </w:rPr>
              <w:t>ПРОТИВ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  <w:r w:rsidRPr="0084766B">
              <w:rPr>
                <w:sz w:val="22"/>
                <w:szCs w:val="22"/>
              </w:rPr>
              <w:t>ВОЗДЕРЖАЛСЯ</w:t>
            </w:r>
          </w:p>
        </w:tc>
      </w:tr>
      <w:tr w:rsidR="004C5F69" w:rsidRPr="0084766B" w:rsidTr="00410084">
        <w:trPr>
          <w:trHeight w:val="180"/>
        </w:trPr>
        <w:tc>
          <w:tcPr>
            <w:tcW w:w="9889" w:type="dxa"/>
            <w:gridSpan w:val="5"/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  <w:r w:rsidRPr="0084766B">
              <w:rPr>
                <w:sz w:val="22"/>
                <w:szCs w:val="22"/>
              </w:rPr>
              <w:t>Примечание: выберите (оставьте не зачеркнутым) один вариант голосования, соответствующий Вашему решению.</w:t>
            </w:r>
          </w:p>
        </w:tc>
      </w:tr>
    </w:tbl>
    <w:p w:rsidR="0083106C" w:rsidRPr="0084766B" w:rsidRDefault="0083106C" w:rsidP="001C27E1">
      <w:pPr>
        <w:keepNext/>
        <w:rPr>
          <w:sz w:val="22"/>
          <w:szCs w:val="22"/>
        </w:rPr>
      </w:pPr>
    </w:p>
    <w:p w:rsidR="004C5F69" w:rsidRPr="0084766B" w:rsidRDefault="004C5F69" w:rsidP="001C27E1">
      <w:pPr>
        <w:keepNext/>
        <w:rPr>
          <w:sz w:val="22"/>
          <w:szCs w:val="22"/>
          <w:u w:val="single"/>
        </w:rPr>
      </w:pPr>
      <w:r w:rsidRPr="0084766B">
        <w:rPr>
          <w:sz w:val="22"/>
          <w:szCs w:val="22"/>
          <w:u w:val="single"/>
        </w:rPr>
        <w:t>Члены Комиссии: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984"/>
        <w:gridCol w:w="1843"/>
        <w:gridCol w:w="2126"/>
      </w:tblGrid>
      <w:tr w:rsidR="004C5F69" w:rsidRPr="0084766B" w:rsidTr="00410084">
        <w:trPr>
          <w:trHeight w:val="180"/>
        </w:trPr>
        <w:tc>
          <w:tcPr>
            <w:tcW w:w="2235" w:type="dxa"/>
            <w:hideMark/>
          </w:tcPr>
          <w:p w:rsidR="0083106C" w:rsidRDefault="0083106C" w:rsidP="001C27E1">
            <w:pPr>
              <w:keepNext/>
              <w:rPr>
                <w:sz w:val="22"/>
                <w:szCs w:val="22"/>
              </w:rPr>
            </w:pPr>
          </w:p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  <w:r w:rsidRPr="0084766B">
              <w:rPr>
                <w:sz w:val="22"/>
                <w:szCs w:val="22"/>
              </w:rPr>
              <w:t>Акимов А.С.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</w:p>
        </w:tc>
      </w:tr>
      <w:tr w:rsidR="004C5F69" w:rsidRPr="0084766B" w:rsidTr="00410084">
        <w:trPr>
          <w:trHeight w:val="180"/>
        </w:trPr>
        <w:tc>
          <w:tcPr>
            <w:tcW w:w="2235" w:type="dxa"/>
            <w:tcBorders>
              <w:bottom w:val="single" w:sz="4" w:space="0" w:color="auto"/>
            </w:tcBorders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</w:p>
        </w:tc>
      </w:tr>
      <w:tr w:rsidR="004C5F69" w:rsidRPr="0084766B" w:rsidTr="00410084">
        <w:trPr>
          <w:trHeight w:val="1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  <w:r w:rsidRPr="0084766B">
              <w:rPr>
                <w:sz w:val="22"/>
                <w:szCs w:val="22"/>
              </w:rPr>
              <w:t>ЗА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  <w:r w:rsidRPr="0084766B">
              <w:rPr>
                <w:sz w:val="22"/>
                <w:szCs w:val="22"/>
              </w:rPr>
              <w:t>ПРОТИВ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  <w:r w:rsidRPr="0084766B">
              <w:rPr>
                <w:sz w:val="22"/>
                <w:szCs w:val="22"/>
              </w:rPr>
              <w:t>ВОЗДЕРЖАЛСЯ</w:t>
            </w:r>
          </w:p>
        </w:tc>
      </w:tr>
      <w:tr w:rsidR="004C5F69" w:rsidRPr="0084766B" w:rsidTr="00410084">
        <w:trPr>
          <w:trHeight w:val="180"/>
        </w:trPr>
        <w:tc>
          <w:tcPr>
            <w:tcW w:w="9889" w:type="dxa"/>
            <w:gridSpan w:val="5"/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  <w:r w:rsidRPr="0084766B">
              <w:rPr>
                <w:sz w:val="22"/>
                <w:szCs w:val="22"/>
              </w:rPr>
              <w:t>Примечание: выберите (оставьте не зачеркнутым) один вариант голосования, соответствующий Вашему решению.</w:t>
            </w:r>
          </w:p>
        </w:tc>
      </w:tr>
    </w:tbl>
    <w:p w:rsidR="004C5F69" w:rsidRPr="0084766B" w:rsidRDefault="004C5F69" w:rsidP="001C27E1">
      <w:pPr>
        <w:keepNext/>
        <w:rPr>
          <w:sz w:val="22"/>
          <w:szCs w:val="22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984"/>
        <w:gridCol w:w="1843"/>
        <w:gridCol w:w="2126"/>
      </w:tblGrid>
      <w:tr w:rsidR="004C5F69" w:rsidRPr="0084766B" w:rsidTr="00410084">
        <w:trPr>
          <w:trHeight w:val="180"/>
        </w:trPr>
        <w:tc>
          <w:tcPr>
            <w:tcW w:w="2235" w:type="dxa"/>
            <w:hideMark/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  <w:r w:rsidRPr="0084766B">
              <w:rPr>
                <w:sz w:val="22"/>
                <w:szCs w:val="22"/>
              </w:rPr>
              <w:t>Акулов Е.Г.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</w:p>
        </w:tc>
      </w:tr>
      <w:tr w:rsidR="004C5F69" w:rsidRPr="0084766B" w:rsidTr="00410084">
        <w:trPr>
          <w:trHeight w:val="180"/>
        </w:trPr>
        <w:tc>
          <w:tcPr>
            <w:tcW w:w="2235" w:type="dxa"/>
            <w:tcBorders>
              <w:bottom w:val="single" w:sz="4" w:space="0" w:color="auto"/>
            </w:tcBorders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</w:p>
        </w:tc>
      </w:tr>
      <w:tr w:rsidR="004C5F69" w:rsidRPr="0084766B" w:rsidTr="00410084">
        <w:trPr>
          <w:trHeight w:val="1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  <w:r w:rsidRPr="0084766B">
              <w:rPr>
                <w:sz w:val="22"/>
                <w:szCs w:val="22"/>
              </w:rPr>
              <w:t>ЗА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  <w:r w:rsidRPr="0084766B">
              <w:rPr>
                <w:sz w:val="22"/>
                <w:szCs w:val="22"/>
              </w:rPr>
              <w:t>ПРОТИВ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  <w:r w:rsidRPr="0084766B">
              <w:rPr>
                <w:sz w:val="22"/>
                <w:szCs w:val="22"/>
              </w:rPr>
              <w:t>ВОЗДЕРЖАЛСЯ</w:t>
            </w:r>
          </w:p>
        </w:tc>
      </w:tr>
      <w:tr w:rsidR="004C5F69" w:rsidRPr="0084766B" w:rsidTr="00410084">
        <w:trPr>
          <w:trHeight w:val="180"/>
        </w:trPr>
        <w:tc>
          <w:tcPr>
            <w:tcW w:w="9889" w:type="dxa"/>
            <w:gridSpan w:val="5"/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  <w:r w:rsidRPr="0084766B">
              <w:rPr>
                <w:sz w:val="22"/>
                <w:szCs w:val="22"/>
              </w:rPr>
              <w:t>Примечание: выберите (оставьте не зачеркнутым) один вариант голосования, соответствующий Вашему решению.</w:t>
            </w:r>
          </w:p>
        </w:tc>
      </w:tr>
      <w:tr w:rsidR="004C5F69" w:rsidRPr="0084766B" w:rsidTr="00410084">
        <w:trPr>
          <w:trHeight w:val="180"/>
        </w:trPr>
        <w:tc>
          <w:tcPr>
            <w:tcW w:w="9889" w:type="dxa"/>
            <w:gridSpan w:val="5"/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</w:p>
        </w:tc>
      </w:tr>
      <w:tr w:rsidR="004C5F69" w:rsidRPr="0084766B" w:rsidTr="00410084">
        <w:trPr>
          <w:trHeight w:val="180"/>
        </w:trPr>
        <w:tc>
          <w:tcPr>
            <w:tcW w:w="2235" w:type="dxa"/>
            <w:hideMark/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  <w:r w:rsidRPr="0084766B">
              <w:rPr>
                <w:sz w:val="22"/>
                <w:szCs w:val="22"/>
              </w:rPr>
              <w:t>Наськов Ю.Л.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</w:p>
        </w:tc>
      </w:tr>
      <w:tr w:rsidR="004C5F69" w:rsidRPr="0084766B" w:rsidTr="00410084">
        <w:trPr>
          <w:trHeight w:val="180"/>
        </w:trPr>
        <w:tc>
          <w:tcPr>
            <w:tcW w:w="2235" w:type="dxa"/>
            <w:tcBorders>
              <w:bottom w:val="single" w:sz="4" w:space="0" w:color="auto"/>
            </w:tcBorders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</w:p>
        </w:tc>
      </w:tr>
      <w:tr w:rsidR="004C5F69" w:rsidRPr="0084766B" w:rsidTr="00410084">
        <w:trPr>
          <w:trHeight w:val="1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  <w:r w:rsidRPr="0084766B">
              <w:rPr>
                <w:sz w:val="22"/>
                <w:szCs w:val="22"/>
              </w:rPr>
              <w:t>ЗА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  <w:r w:rsidRPr="0084766B">
              <w:rPr>
                <w:sz w:val="22"/>
                <w:szCs w:val="22"/>
              </w:rPr>
              <w:t>ПРОТИВ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  <w:r w:rsidRPr="0084766B">
              <w:rPr>
                <w:sz w:val="22"/>
                <w:szCs w:val="22"/>
              </w:rPr>
              <w:t>ВОЗДЕРЖАЛСЯ</w:t>
            </w:r>
          </w:p>
        </w:tc>
      </w:tr>
      <w:tr w:rsidR="004C5F69" w:rsidRPr="0084766B" w:rsidTr="00410084">
        <w:trPr>
          <w:trHeight w:val="180"/>
        </w:trPr>
        <w:tc>
          <w:tcPr>
            <w:tcW w:w="9889" w:type="dxa"/>
            <w:gridSpan w:val="5"/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  <w:r w:rsidRPr="0084766B">
              <w:rPr>
                <w:sz w:val="22"/>
                <w:szCs w:val="22"/>
              </w:rPr>
              <w:t>Примечание: выберите (оставьте не зачеркнутым) один вариант голосования, соответствующий Вашему решению.</w:t>
            </w:r>
          </w:p>
        </w:tc>
      </w:tr>
      <w:tr w:rsidR="004C5F69" w:rsidRPr="0084766B" w:rsidTr="00410084">
        <w:trPr>
          <w:trHeight w:val="180"/>
        </w:trPr>
        <w:tc>
          <w:tcPr>
            <w:tcW w:w="9889" w:type="dxa"/>
            <w:gridSpan w:val="5"/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</w:p>
        </w:tc>
      </w:tr>
      <w:tr w:rsidR="004C5F69" w:rsidRPr="0084766B" w:rsidTr="00410084">
        <w:trPr>
          <w:trHeight w:val="180"/>
        </w:trPr>
        <w:tc>
          <w:tcPr>
            <w:tcW w:w="2235" w:type="dxa"/>
            <w:hideMark/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  <w:r w:rsidRPr="0084766B">
              <w:rPr>
                <w:sz w:val="22"/>
                <w:szCs w:val="22"/>
              </w:rPr>
              <w:t>Яскова В.Г.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</w:p>
        </w:tc>
      </w:tr>
      <w:tr w:rsidR="004C5F69" w:rsidRPr="0084766B" w:rsidTr="00410084">
        <w:trPr>
          <w:trHeight w:val="180"/>
        </w:trPr>
        <w:tc>
          <w:tcPr>
            <w:tcW w:w="2235" w:type="dxa"/>
            <w:tcBorders>
              <w:bottom w:val="single" w:sz="4" w:space="0" w:color="auto"/>
            </w:tcBorders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</w:p>
        </w:tc>
      </w:tr>
      <w:tr w:rsidR="004C5F69" w:rsidRPr="0084766B" w:rsidTr="00410084">
        <w:trPr>
          <w:trHeight w:val="1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  <w:r w:rsidRPr="0084766B">
              <w:rPr>
                <w:sz w:val="22"/>
                <w:szCs w:val="22"/>
              </w:rPr>
              <w:t>ЗА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  <w:r w:rsidRPr="0084766B">
              <w:rPr>
                <w:sz w:val="22"/>
                <w:szCs w:val="22"/>
              </w:rPr>
              <w:t>ПРОТИВ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  <w:r w:rsidRPr="0084766B">
              <w:rPr>
                <w:sz w:val="22"/>
                <w:szCs w:val="22"/>
              </w:rPr>
              <w:t>ВОЗДЕРЖАЛСЯ</w:t>
            </w:r>
          </w:p>
        </w:tc>
      </w:tr>
      <w:tr w:rsidR="004C5F69" w:rsidRPr="0084766B" w:rsidTr="00410084">
        <w:trPr>
          <w:trHeight w:val="180"/>
        </w:trPr>
        <w:tc>
          <w:tcPr>
            <w:tcW w:w="9889" w:type="dxa"/>
            <w:gridSpan w:val="5"/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  <w:r w:rsidRPr="0084766B">
              <w:rPr>
                <w:sz w:val="22"/>
                <w:szCs w:val="22"/>
              </w:rPr>
              <w:t>Примечание: выберите (оставьте не зачеркнутым) один вариант голосования, соответствующий Вашему решению.</w:t>
            </w:r>
          </w:p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</w:p>
        </w:tc>
      </w:tr>
    </w:tbl>
    <w:p w:rsidR="004C5F69" w:rsidRPr="0084766B" w:rsidRDefault="004C5F69" w:rsidP="001C27E1">
      <w:pPr>
        <w:keepNext/>
        <w:rPr>
          <w:sz w:val="22"/>
          <w:szCs w:val="22"/>
        </w:rPr>
      </w:pPr>
      <w:r w:rsidRPr="0084766B">
        <w:rPr>
          <w:sz w:val="22"/>
          <w:szCs w:val="22"/>
        </w:rPr>
        <w:lastRenderedPageBreak/>
        <w:t>Кузнецов С.А. - голосовал дистанционно согласно опросному бюллетеню, который прилагается к настоящему протоколу на ___ л.</w:t>
      </w:r>
    </w:p>
    <w:p w:rsidR="004C5F69" w:rsidRPr="0084766B" w:rsidRDefault="004C5F69" w:rsidP="001C27E1">
      <w:pPr>
        <w:keepNext/>
        <w:rPr>
          <w:sz w:val="22"/>
          <w:szCs w:val="22"/>
        </w:rPr>
      </w:pPr>
    </w:p>
    <w:p w:rsidR="004C5F69" w:rsidRPr="0084766B" w:rsidRDefault="004C5F69" w:rsidP="001C27E1">
      <w:pPr>
        <w:keepNext/>
        <w:rPr>
          <w:b/>
          <w:caps/>
          <w:sz w:val="22"/>
          <w:szCs w:val="22"/>
        </w:rPr>
      </w:pPr>
      <w:r w:rsidRPr="0084766B">
        <w:rPr>
          <w:b/>
          <w:sz w:val="22"/>
          <w:szCs w:val="22"/>
        </w:rPr>
        <w:t>Результаты голосования:</w:t>
      </w:r>
    </w:p>
    <w:p w:rsidR="004C5F69" w:rsidRPr="0084766B" w:rsidRDefault="004C5F69" w:rsidP="001C27E1">
      <w:pPr>
        <w:keepNext/>
        <w:rPr>
          <w:sz w:val="22"/>
          <w:szCs w:val="22"/>
        </w:rPr>
      </w:pPr>
      <w:r w:rsidRPr="0084766B">
        <w:rPr>
          <w:sz w:val="22"/>
          <w:szCs w:val="22"/>
        </w:rPr>
        <w:t>«За» _______ членов Комиссии.</w:t>
      </w:r>
    </w:p>
    <w:p w:rsidR="004C5F69" w:rsidRPr="0084766B" w:rsidRDefault="004C5F69" w:rsidP="001C27E1">
      <w:pPr>
        <w:keepNext/>
        <w:rPr>
          <w:sz w:val="22"/>
          <w:szCs w:val="22"/>
        </w:rPr>
      </w:pPr>
      <w:r w:rsidRPr="0084766B">
        <w:rPr>
          <w:sz w:val="22"/>
          <w:szCs w:val="22"/>
        </w:rPr>
        <w:t>«Против» _______ членов Комиссии.</w:t>
      </w:r>
    </w:p>
    <w:p w:rsidR="004C5F69" w:rsidRPr="0084766B" w:rsidRDefault="004C5F69" w:rsidP="001C27E1">
      <w:pPr>
        <w:keepNext/>
        <w:rPr>
          <w:sz w:val="22"/>
          <w:szCs w:val="22"/>
        </w:rPr>
      </w:pPr>
      <w:r w:rsidRPr="0084766B">
        <w:rPr>
          <w:sz w:val="22"/>
          <w:szCs w:val="22"/>
        </w:rPr>
        <w:t>«Воздержалось» _______ членов Комиссии.</w:t>
      </w:r>
    </w:p>
    <w:p w:rsidR="004C5F69" w:rsidRPr="0084766B" w:rsidRDefault="004C5F69" w:rsidP="001C27E1">
      <w:pPr>
        <w:keepNext/>
        <w:rPr>
          <w:sz w:val="22"/>
          <w:szCs w:val="22"/>
        </w:rPr>
      </w:pPr>
      <w:r w:rsidRPr="0084766B">
        <w:rPr>
          <w:sz w:val="22"/>
          <w:szCs w:val="22"/>
        </w:rPr>
        <w:t>«Отсутствующие» _______ членов Комиссии.</w:t>
      </w:r>
    </w:p>
    <w:p w:rsidR="004C5F69" w:rsidRPr="0084766B" w:rsidRDefault="00FF6C51" w:rsidP="001C27E1">
      <w:pPr>
        <w:keepNext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C5F69" w:rsidRPr="0084766B">
        <w:rPr>
          <w:sz w:val="22"/>
          <w:szCs w:val="22"/>
        </w:rPr>
        <w:t>Кворум составляет ______%. Комиссия правомочна.</w:t>
      </w:r>
    </w:p>
    <w:p w:rsidR="004C5F69" w:rsidRPr="0084766B" w:rsidRDefault="004C5F69" w:rsidP="001C27E1">
      <w:pPr>
        <w:keepNext/>
        <w:rPr>
          <w:sz w:val="22"/>
          <w:szCs w:val="22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252"/>
        <w:gridCol w:w="2352"/>
        <w:gridCol w:w="2410"/>
      </w:tblGrid>
      <w:tr w:rsidR="004C5F69" w:rsidRPr="0084766B" w:rsidTr="004B2D10">
        <w:tc>
          <w:tcPr>
            <w:tcW w:w="4252" w:type="dxa"/>
            <w:shd w:val="clear" w:color="auto" w:fill="auto"/>
          </w:tcPr>
          <w:p w:rsidR="004C5F69" w:rsidRPr="0084766B" w:rsidRDefault="00FF6C51" w:rsidP="001C27E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секретарь комиссии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</w:tcPr>
          <w:p w:rsidR="004C5F69" w:rsidRPr="0084766B" w:rsidRDefault="004C5F69" w:rsidP="001C27E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4C5F69" w:rsidRPr="0084766B" w:rsidRDefault="00FF6C51" w:rsidP="001C27E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Сергеева А.В.</w:t>
            </w:r>
          </w:p>
        </w:tc>
      </w:tr>
    </w:tbl>
    <w:p w:rsidR="004C5F69" w:rsidRPr="0084766B" w:rsidRDefault="004C5F69" w:rsidP="001C27E1">
      <w:pPr>
        <w:keepNext/>
        <w:shd w:val="clear" w:color="auto" w:fill="FFFFFF"/>
        <w:rPr>
          <w:sz w:val="22"/>
          <w:szCs w:val="22"/>
        </w:rPr>
      </w:pPr>
    </w:p>
    <w:p w:rsidR="004C5F69" w:rsidRDefault="004C5F69" w:rsidP="001C27E1">
      <w:pPr>
        <w:keepNext/>
        <w:jc w:val="both"/>
      </w:pPr>
    </w:p>
    <w:sectPr w:rsidR="004C5F69" w:rsidSect="004E07DE">
      <w:footerReference w:type="even" r:id="rId11"/>
      <w:footerReference w:type="default" r:id="rId12"/>
      <w:pgSz w:w="11906" w:h="16838"/>
      <w:pgMar w:top="993" w:right="566" w:bottom="1135" w:left="851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A44" w:rsidRDefault="00B22A44">
      <w:r>
        <w:separator/>
      </w:r>
    </w:p>
  </w:endnote>
  <w:endnote w:type="continuationSeparator" w:id="0">
    <w:p w:rsidR="00B22A44" w:rsidRDefault="00B2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xo2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A44" w:rsidRDefault="00D55F3B" w:rsidP="00A705B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22A4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2A44" w:rsidRDefault="00B22A44" w:rsidP="00412D0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A44" w:rsidRDefault="00F22557" w:rsidP="005F6918">
    <w:pPr>
      <w:pStyle w:val="a6"/>
      <w:tabs>
        <w:tab w:val="clear" w:pos="4677"/>
        <w:tab w:val="clear" w:pos="9355"/>
      </w:tabs>
      <w:rPr>
        <w:rStyle w:val="a7"/>
        <w:sz w:val="22"/>
        <w:szCs w:val="22"/>
      </w:rPr>
    </w:pPr>
    <w:r>
      <w:rPr>
        <w:rStyle w:val="a7"/>
        <w:sz w:val="22"/>
        <w:szCs w:val="22"/>
      </w:rPr>
      <w:pict>
        <v:rect id="_x0000_i1025" style="width:0;height:1.5pt" o:hralign="center" o:hrstd="t" o:hr="t" fillcolor="#a0a0a0" stroked="f"/>
      </w:pict>
    </w:r>
  </w:p>
  <w:p w:rsidR="00B22A44" w:rsidRPr="00EF6A47" w:rsidRDefault="00B22A44" w:rsidP="001D0118">
    <w:pPr>
      <w:pStyle w:val="a6"/>
      <w:tabs>
        <w:tab w:val="clear" w:pos="4677"/>
        <w:tab w:val="clear" w:pos="9355"/>
      </w:tabs>
      <w:rPr>
        <w:rFonts w:eastAsia="SimSun"/>
        <w:sz w:val="20"/>
        <w:szCs w:val="20"/>
      </w:rPr>
    </w:pPr>
    <w:r w:rsidRPr="00EF6A47">
      <w:rPr>
        <w:rFonts w:eastAsia="SimSun"/>
        <w:sz w:val="20"/>
        <w:szCs w:val="20"/>
      </w:rPr>
      <w:t xml:space="preserve">Протокол заседания закупочной комиссии </w:t>
    </w:r>
  </w:p>
  <w:p w:rsidR="00B22A44" w:rsidRPr="00EF6A47" w:rsidRDefault="00B22A44" w:rsidP="001D0118">
    <w:pPr>
      <w:pStyle w:val="a6"/>
      <w:tabs>
        <w:tab w:val="clear" w:pos="4677"/>
        <w:tab w:val="clear" w:pos="9355"/>
      </w:tabs>
      <w:rPr>
        <w:sz w:val="20"/>
        <w:szCs w:val="20"/>
      </w:rPr>
    </w:pPr>
    <w:r w:rsidRPr="00EF6A47">
      <w:rPr>
        <w:bCs/>
        <w:sz w:val="20"/>
        <w:szCs w:val="20"/>
      </w:rPr>
      <w:t>по подведению итогов запроса предложений</w:t>
    </w:r>
    <w:r>
      <w:rPr>
        <w:bCs/>
        <w:sz w:val="20"/>
        <w:szCs w:val="20"/>
      </w:rPr>
      <w:t xml:space="preserve"> в электронной форме</w:t>
    </w:r>
    <w:r w:rsidRPr="00EF6A47">
      <w:rPr>
        <w:rStyle w:val="a7"/>
        <w:sz w:val="20"/>
        <w:szCs w:val="20"/>
      </w:rPr>
      <w:t xml:space="preserve"> </w:t>
    </w:r>
    <w:r>
      <w:rPr>
        <w:rStyle w:val="a7"/>
        <w:sz w:val="20"/>
        <w:szCs w:val="20"/>
      </w:rPr>
      <w:tab/>
    </w:r>
    <w:r>
      <w:rPr>
        <w:rStyle w:val="a7"/>
        <w:sz w:val="20"/>
        <w:szCs w:val="20"/>
      </w:rPr>
      <w:tab/>
    </w:r>
    <w:r>
      <w:rPr>
        <w:rStyle w:val="a7"/>
        <w:sz w:val="20"/>
        <w:szCs w:val="20"/>
      </w:rPr>
      <w:tab/>
    </w:r>
    <w:r>
      <w:rPr>
        <w:rStyle w:val="a7"/>
        <w:sz w:val="20"/>
        <w:szCs w:val="20"/>
      </w:rPr>
      <w:tab/>
    </w:r>
    <w:r>
      <w:rPr>
        <w:rStyle w:val="a7"/>
        <w:sz w:val="20"/>
        <w:szCs w:val="20"/>
      </w:rPr>
      <w:tab/>
    </w:r>
    <w:r w:rsidRPr="00C034B5">
      <w:rPr>
        <w:rStyle w:val="a7"/>
        <w:sz w:val="20"/>
        <w:szCs w:val="20"/>
      </w:rPr>
      <w:t xml:space="preserve">стр. </w:t>
    </w:r>
    <w:r w:rsidR="00D55F3B" w:rsidRPr="00C034B5">
      <w:rPr>
        <w:rStyle w:val="a7"/>
        <w:sz w:val="20"/>
        <w:szCs w:val="20"/>
      </w:rPr>
      <w:fldChar w:fldCharType="begin"/>
    </w:r>
    <w:r w:rsidRPr="00C034B5">
      <w:rPr>
        <w:rStyle w:val="a7"/>
        <w:sz w:val="20"/>
        <w:szCs w:val="20"/>
      </w:rPr>
      <w:instrText xml:space="preserve"> PAGE </w:instrText>
    </w:r>
    <w:r w:rsidR="00D55F3B" w:rsidRPr="00C034B5">
      <w:rPr>
        <w:rStyle w:val="a7"/>
        <w:sz w:val="20"/>
        <w:szCs w:val="20"/>
      </w:rPr>
      <w:fldChar w:fldCharType="separate"/>
    </w:r>
    <w:r w:rsidR="00F22557">
      <w:rPr>
        <w:rStyle w:val="a7"/>
        <w:noProof/>
        <w:sz w:val="20"/>
        <w:szCs w:val="20"/>
      </w:rPr>
      <w:t>2</w:t>
    </w:r>
    <w:r w:rsidR="00D55F3B" w:rsidRPr="00C034B5">
      <w:rPr>
        <w:rStyle w:val="a7"/>
        <w:sz w:val="20"/>
        <w:szCs w:val="20"/>
      </w:rPr>
      <w:fldChar w:fldCharType="end"/>
    </w:r>
    <w:r w:rsidRPr="00C034B5">
      <w:rPr>
        <w:rStyle w:val="a7"/>
        <w:sz w:val="20"/>
        <w:szCs w:val="20"/>
      </w:rPr>
      <w:t xml:space="preserve"> из </w:t>
    </w:r>
    <w:r w:rsidR="00D55F3B" w:rsidRPr="00C034B5">
      <w:rPr>
        <w:rStyle w:val="a7"/>
        <w:sz w:val="20"/>
        <w:szCs w:val="20"/>
      </w:rPr>
      <w:fldChar w:fldCharType="begin"/>
    </w:r>
    <w:r w:rsidRPr="00C034B5">
      <w:rPr>
        <w:rStyle w:val="a7"/>
        <w:sz w:val="20"/>
        <w:szCs w:val="20"/>
      </w:rPr>
      <w:instrText xml:space="preserve"> NUMPAGES </w:instrText>
    </w:r>
    <w:r w:rsidR="00D55F3B" w:rsidRPr="00C034B5">
      <w:rPr>
        <w:rStyle w:val="a7"/>
        <w:sz w:val="20"/>
        <w:szCs w:val="20"/>
      </w:rPr>
      <w:fldChar w:fldCharType="separate"/>
    </w:r>
    <w:r w:rsidR="00F22557">
      <w:rPr>
        <w:rStyle w:val="a7"/>
        <w:noProof/>
        <w:sz w:val="20"/>
        <w:szCs w:val="20"/>
      </w:rPr>
      <w:t>6</w:t>
    </w:r>
    <w:r w:rsidR="00D55F3B" w:rsidRPr="00C034B5">
      <w:rPr>
        <w:rStyle w:val="a7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A44" w:rsidRDefault="00B22A44">
      <w:r>
        <w:separator/>
      </w:r>
    </w:p>
  </w:footnote>
  <w:footnote w:type="continuationSeparator" w:id="0">
    <w:p w:rsidR="00B22A44" w:rsidRDefault="00B2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E81"/>
    <w:multiLevelType w:val="hybridMultilevel"/>
    <w:tmpl w:val="F288E488"/>
    <w:lvl w:ilvl="0" w:tplc="CB60A212">
      <w:start w:val="1"/>
      <w:numFmt w:val="decimal"/>
      <w:lvlText w:val="%1."/>
      <w:lvlJc w:val="center"/>
      <w:pPr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A2264D"/>
    <w:multiLevelType w:val="hybridMultilevel"/>
    <w:tmpl w:val="5AA6E704"/>
    <w:lvl w:ilvl="0" w:tplc="4D92685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51"/>
        </w:tabs>
        <w:ind w:left="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71"/>
        </w:tabs>
        <w:ind w:left="1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91"/>
        </w:tabs>
        <w:ind w:left="1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11"/>
        </w:tabs>
        <w:ind w:left="2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31"/>
        </w:tabs>
        <w:ind w:left="3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51"/>
        </w:tabs>
        <w:ind w:left="4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71"/>
        </w:tabs>
        <w:ind w:left="4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91"/>
        </w:tabs>
        <w:ind w:left="5591" w:hanging="360"/>
      </w:pPr>
      <w:rPr>
        <w:rFonts w:ascii="Wingdings" w:hAnsi="Wingdings" w:hint="default"/>
      </w:rPr>
    </w:lvl>
  </w:abstractNum>
  <w:abstractNum w:abstractNumId="2" w15:restartNumberingAfterBreak="0">
    <w:nsid w:val="04960BBE"/>
    <w:multiLevelType w:val="multilevel"/>
    <w:tmpl w:val="9912ABD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04B6677F"/>
    <w:multiLevelType w:val="hybridMultilevel"/>
    <w:tmpl w:val="80E2CC56"/>
    <w:lvl w:ilvl="0" w:tplc="4D92685C">
      <w:start w:val="1"/>
      <w:numFmt w:val="bullet"/>
      <w:lvlText w:val="-"/>
      <w:lvlJc w:val="left"/>
      <w:pPr>
        <w:tabs>
          <w:tab w:val="num" w:pos="4472"/>
        </w:tabs>
        <w:ind w:left="4472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47394"/>
    <w:multiLevelType w:val="hybridMultilevel"/>
    <w:tmpl w:val="79CC1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D1BDC"/>
    <w:multiLevelType w:val="hybridMultilevel"/>
    <w:tmpl w:val="5BB48C82"/>
    <w:lvl w:ilvl="0" w:tplc="37BA22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77136A3"/>
    <w:multiLevelType w:val="hybridMultilevel"/>
    <w:tmpl w:val="9B84C3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061585"/>
    <w:multiLevelType w:val="hybridMultilevel"/>
    <w:tmpl w:val="83803F98"/>
    <w:lvl w:ilvl="0" w:tplc="4D92685C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91C3A"/>
    <w:multiLevelType w:val="hybridMultilevel"/>
    <w:tmpl w:val="052EF854"/>
    <w:lvl w:ilvl="0" w:tplc="6F7E9E4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9" w15:restartNumberingAfterBreak="0">
    <w:nsid w:val="168A6EB0"/>
    <w:multiLevelType w:val="hybridMultilevel"/>
    <w:tmpl w:val="486242E8"/>
    <w:lvl w:ilvl="0" w:tplc="4D92685C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0780B"/>
    <w:multiLevelType w:val="hybridMultilevel"/>
    <w:tmpl w:val="156AE02A"/>
    <w:lvl w:ilvl="0" w:tplc="ED044DE8">
      <w:start w:val="1"/>
      <w:numFmt w:val="bullet"/>
      <w:lvlText w:val="­"/>
      <w:lvlJc w:val="left"/>
      <w:pPr>
        <w:ind w:left="1287" w:hanging="360"/>
      </w:pPr>
      <w:rPr>
        <w:rFonts w:ascii="Arial (WT)" w:hAnsi="Arial (WT)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4465365"/>
    <w:multiLevelType w:val="hybridMultilevel"/>
    <w:tmpl w:val="33E892E8"/>
    <w:lvl w:ilvl="0" w:tplc="24D8C51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B0122"/>
    <w:multiLevelType w:val="hybridMultilevel"/>
    <w:tmpl w:val="351CE03A"/>
    <w:lvl w:ilvl="0" w:tplc="8E7008B6">
      <w:start w:val="65535"/>
      <w:numFmt w:val="bullet"/>
      <w:lvlText w:val="-"/>
      <w:legacy w:legacy="1" w:legacySpace="0" w:legacyIndent="22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364A6083"/>
    <w:multiLevelType w:val="hybridMultilevel"/>
    <w:tmpl w:val="7472A1FA"/>
    <w:lvl w:ilvl="0" w:tplc="4D92685C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872CA"/>
    <w:multiLevelType w:val="hybridMultilevel"/>
    <w:tmpl w:val="1B3AF0C0"/>
    <w:lvl w:ilvl="0" w:tplc="24D8C5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a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a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B0292"/>
    <w:multiLevelType w:val="hybridMultilevel"/>
    <w:tmpl w:val="787A504E"/>
    <w:lvl w:ilvl="0" w:tplc="87E83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5130F"/>
    <w:multiLevelType w:val="multilevel"/>
    <w:tmpl w:val="C188284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 w15:restartNumberingAfterBreak="0">
    <w:nsid w:val="5B4D675A"/>
    <w:multiLevelType w:val="hybridMultilevel"/>
    <w:tmpl w:val="5930E4EE"/>
    <w:lvl w:ilvl="0" w:tplc="FFFFFFFF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E14665A"/>
    <w:multiLevelType w:val="hybridMultilevel"/>
    <w:tmpl w:val="BD1EB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2B6526"/>
    <w:multiLevelType w:val="multilevel"/>
    <w:tmpl w:val="36083602"/>
    <w:lvl w:ilvl="0">
      <w:start w:val="1"/>
      <w:numFmt w:val="decimal"/>
      <w:lvlText w:val="4.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 w15:restartNumberingAfterBreak="0">
    <w:nsid w:val="72D65F47"/>
    <w:multiLevelType w:val="hybridMultilevel"/>
    <w:tmpl w:val="D4E6FBD8"/>
    <w:lvl w:ilvl="0" w:tplc="D81AE2D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B4B29CE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CC5A3CD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E1C98F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9ACFF4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DAEF48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11664D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380ECE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142CF9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13"/>
  </w:num>
  <w:num w:numId="5">
    <w:abstractNumId w:val="1"/>
  </w:num>
  <w:num w:numId="6">
    <w:abstractNumId w:val="9"/>
  </w:num>
  <w:num w:numId="7">
    <w:abstractNumId w:val="3"/>
  </w:num>
  <w:num w:numId="8">
    <w:abstractNumId w:val="12"/>
  </w:num>
  <w:num w:numId="9">
    <w:abstractNumId w:val="6"/>
  </w:num>
  <w:num w:numId="10">
    <w:abstractNumId w:val="7"/>
  </w:num>
  <w:num w:numId="11">
    <w:abstractNumId w:val="19"/>
  </w:num>
  <w:num w:numId="12">
    <w:abstractNumId w:val="14"/>
  </w:num>
  <w:num w:numId="13">
    <w:abstractNumId w:val="20"/>
  </w:num>
  <w:num w:numId="14">
    <w:abstractNumId w:val="4"/>
  </w:num>
  <w:num w:numId="15">
    <w:abstractNumId w:val="8"/>
  </w:num>
  <w:num w:numId="16">
    <w:abstractNumId w:val="1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5"/>
  </w:num>
  <w:num w:numId="20">
    <w:abstractNumId w:val="15"/>
  </w:num>
  <w:num w:numId="21">
    <w:abstractNumId w:val="0"/>
  </w:num>
  <w:num w:numId="22">
    <w:abstractNumId w:val="1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A70"/>
    <w:rsid w:val="00000900"/>
    <w:rsid w:val="00003DB4"/>
    <w:rsid w:val="00006CFB"/>
    <w:rsid w:val="00007E2F"/>
    <w:rsid w:val="0001360F"/>
    <w:rsid w:val="00014E01"/>
    <w:rsid w:val="0001604F"/>
    <w:rsid w:val="00016C40"/>
    <w:rsid w:val="00017507"/>
    <w:rsid w:val="00020213"/>
    <w:rsid w:val="00023D31"/>
    <w:rsid w:val="00024EA5"/>
    <w:rsid w:val="00025A07"/>
    <w:rsid w:val="00025CE9"/>
    <w:rsid w:val="00026128"/>
    <w:rsid w:val="00033522"/>
    <w:rsid w:val="000336CA"/>
    <w:rsid w:val="00033CE8"/>
    <w:rsid w:val="000341F5"/>
    <w:rsid w:val="0004284A"/>
    <w:rsid w:val="00042B9B"/>
    <w:rsid w:val="000432AD"/>
    <w:rsid w:val="0004481B"/>
    <w:rsid w:val="00045349"/>
    <w:rsid w:val="000478E4"/>
    <w:rsid w:val="00066043"/>
    <w:rsid w:val="000714C4"/>
    <w:rsid w:val="0007275C"/>
    <w:rsid w:val="0007359B"/>
    <w:rsid w:val="000749B6"/>
    <w:rsid w:val="00074DC0"/>
    <w:rsid w:val="000751A4"/>
    <w:rsid w:val="000807B3"/>
    <w:rsid w:val="000812B6"/>
    <w:rsid w:val="000815AE"/>
    <w:rsid w:val="00081FA0"/>
    <w:rsid w:val="00085706"/>
    <w:rsid w:val="00086D1F"/>
    <w:rsid w:val="00090158"/>
    <w:rsid w:val="000919E9"/>
    <w:rsid w:val="00095F71"/>
    <w:rsid w:val="0009659E"/>
    <w:rsid w:val="00097607"/>
    <w:rsid w:val="000A00B4"/>
    <w:rsid w:val="000A0D2D"/>
    <w:rsid w:val="000A2477"/>
    <w:rsid w:val="000A2637"/>
    <w:rsid w:val="000A2999"/>
    <w:rsid w:val="000A32E8"/>
    <w:rsid w:val="000A4658"/>
    <w:rsid w:val="000A7F3B"/>
    <w:rsid w:val="000B3CE5"/>
    <w:rsid w:val="000B5B01"/>
    <w:rsid w:val="000B7BAE"/>
    <w:rsid w:val="000C274D"/>
    <w:rsid w:val="000C74F6"/>
    <w:rsid w:val="000D209C"/>
    <w:rsid w:val="000D3F7E"/>
    <w:rsid w:val="000D4BFB"/>
    <w:rsid w:val="000D5543"/>
    <w:rsid w:val="000D5EE3"/>
    <w:rsid w:val="000D6D79"/>
    <w:rsid w:val="000D748C"/>
    <w:rsid w:val="000E0C4F"/>
    <w:rsid w:val="000E49C0"/>
    <w:rsid w:val="000E50B5"/>
    <w:rsid w:val="000E5587"/>
    <w:rsid w:val="000E7222"/>
    <w:rsid w:val="000F0C2D"/>
    <w:rsid w:val="000F2530"/>
    <w:rsid w:val="000F254C"/>
    <w:rsid w:val="001015DF"/>
    <w:rsid w:val="00101AF7"/>
    <w:rsid w:val="00102FC3"/>
    <w:rsid w:val="001044CA"/>
    <w:rsid w:val="001069C2"/>
    <w:rsid w:val="00107A10"/>
    <w:rsid w:val="00110849"/>
    <w:rsid w:val="001128FB"/>
    <w:rsid w:val="00112DA5"/>
    <w:rsid w:val="0011793D"/>
    <w:rsid w:val="0012235A"/>
    <w:rsid w:val="00125C7E"/>
    <w:rsid w:val="001269E8"/>
    <w:rsid w:val="00126C74"/>
    <w:rsid w:val="00135F14"/>
    <w:rsid w:val="001362D5"/>
    <w:rsid w:val="0013750A"/>
    <w:rsid w:val="00143E4C"/>
    <w:rsid w:val="001449CB"/>
    <w:rsid w:val="00145A41"/>
    <w:rsid w:val="0014755D"/>
    <w:rsid w:val="00147F6A"/>
    <w:rsid w:val="00152965"/>
    <w:rsid w:val="00153412"/>
    <w:rsid w:val="00154F4B"/>
    <w:rsid w:val="00156EB9"/>
    <w:rsid w:val="00160F16"/>
    <w:rsid w:val="00164022"/>
    <w:rsid w:val="00166006"/>
    <w:rsid w:val="0016667D"/>
    <w:rsid w:val="00174971"/>
    <w:rsid w:val="00176440"/>
    <w:rsid w:val="0017783C"/>
    <w:rsid w:val="00177A39"/>
    <w:rsid w:val="00185BED"/>
    <w:rsid w:val="00186EAD"/>
    <w:rsid w:val="00191333"/>
    <w:rsid w:val="00194932"/>
    <w:rsid w:val="00194C4F"/>
    <w:rsid w:val="00195B1B"/>
    <w:rsid w:val="00196DA0"/>
    <w:rsid w:val="001A0C44"/>
    <w:rsid w:val="001A0CBD"/>
    <w:rsid w:val="001A0E23"/>
    <w:rsid w:val="001A1615"/>
    <w:rsid w:val="001A4B5F"/>
    <w:rsid w:val="001B1A67"/>
    <w:rsid w:val="001B2F58"/>
    <w:rsid w:val="001B4AEE"/>
    <w:rsid w:val="001B5520"/>
    <w:rsid w:val="001B59A6"/>
    <w:rsid w:val="001C0AFA"/>
    <w:rsid w:val="001C27E1"/>
    <w:rsid w:val="001C3C96"/>
    <w:rsid w:val="001C5451"/>
    <w:rsid w:val="001C78F1"/>
    <w:rsid w:val="001D0118"/>
    <w:rsid w:val="001D03C0"/>
    <w:rsid w:val="001D191C"/>
    <w:rsid w:val="001D3834"/>
    <w:rsid w:val="001D3A58"/>
    <w:rsid w:val="001D49F0"/>
    <w:rsid w:val="001D5144"/>
    <w:rsid w:val="001D7308"/>
    <w:rsid w:val="001D7B92"/>
    <w:rsid w:val="001E45CF"/>
    <w:rsid w:val="001E584A"/>
    <w:rsid w:val="001F5E2C"/>
    <w:rsid w:val="001F6401"/>
    <w:rsid w:val="001F686A"/>
    <w:rsid w:val="00201831"/>
    <w:rsid w:val="00203EA3"/>
    <w:rsid w:val="00205C0A"/>
    <w:rsid w:val="00210725"/>
    <w:rsid w:val="0021351C"/>
    <w:rsid w:val="00214716"/>
    <w:rsid w:val="00216A81"/>
    <w:rsid w:val="0022529F"/>
    <w:rsid w:val="002311A2"/>
    <w:rsid w:val="0023252F"/>
    <w:rsid w:val="00233A10"/>
    <w:rsid w:val="00233C5C"/>
    <w:rsid w:val="0024124B"/>
    <w:rsid w:val="002425FD"/>
    <w:rsid w:val="002453A9"/>
    <w:rsid w:val="0024727E"/>
    <w:rsid w:val="00251A92"/>
    <w:rsid w:val="0025429B"/>
    <w:rsid w:val="00254A10"/>
    <w:rsid w:val="00254F41"/>
    <w:rsid w:val="00257824"/>
    <w:rsid w:val="00257F93"/>
    <w:rsid w:val="002618A2"/>
    <w:rsid w:val="00262ECF"/>
    <w:rsid w:val="00264DDE"/>
    <w:rsid w:val="0026563D"/>
    <w:rsid w:val="002678CC"/>
    <w:rsid w:val="00270114"/>
    <w:rsid w:val="002720A9"/>
    <w:rsid w:val="0027425F"/>
    <w:rsid w:val="0027692D"/>
    <w:rsid w:val="00284641"/>
    <w:rsid w:val="0028477F"/>
    <w:rsid w:val="0028616E"/>
    <w:rsid w:val="002946C1"/>
    <w:rsid w:val="002952DA"/>
    <w:rsid w:val="002970CD"/>
    <w:rsid w:val="002A07CD"/>
    <w:rsid w:val="002A179D"/>
    <w:rsid w:val="002A45BD"/>
    <w:rsid w:val="002A718B"/>
    <w:rsid w:val="002B495E"/>
    <w:rsid w:val="002B4AED"/>
    <w:rsid w:val="002B4E59"/>
    <w:rsid w:val="002B5C68"/>
    <w:rsid w:val="002B778B"/>
    <w:rsid w:val="002C4C97"/>
    <w:rsid w:val="002C5CA2"/>
    <w:rsid w:val="002D1D02"/>
    <w:rsid w:val="002D3219"/>
    <w:rsid w:val="002D597D"/>
    <w:rsid w:val="002D6C95"/>
    <w:rsid w:val="002D6CA3"/>
    <w:rsid w:val="002D7552"/>
    <w:rsid w:val="002D7CB7"/>
    <w:rsid w:val="002E0CE6"/>
    <w:rsid w:val="002E31F2"/>
    <w:rsid w:val="002F0B76"/>
    <w:rsid w:val="002F133C"/>
    <w:rsid w:val="002F2D38"/>
    <w:rsid w:val="00301D9A"/>
    <w:rsid w:val="00303C01"/>
    <w:rsid w:val="00311C05"/>
    <w:rsid w:val="003142F4"/>
    <w:rsid w:val="00315FCB"/>
    <w:rsid w:val="003211D4"/>
    <w:rsid w:val="00321FCB"/>
    <w:rsid w:val="00322215"/>
    <w:rsid w:val="00325EC1"/>
    <w:rsid w:val="00327828"/>
    <w:rsid w:val="00327C16"/>
    <w:rsid w:val="00330224"/>
    <w:rsid w:val="0033052C"/>
    <w:rsid w:val="00334DB9"/>
    <w:rsid w:val="00341777"/>
    <w:rsid w:val="0034319E"/>
    <w:rsid w:val="00350FC3"/>
    <w:rsid w:val="0035331B"/>
    <w:rsid w:val="00353A26"/>
    <w:rsid w:val="00361541"/>
    <w:rsid w:val="00362A48"/>
    <w:rsid w:val="00363AC3"/>
    <w:rsid w:val="00366B0E"/>
    <w:rsid w:val="00366B1C"/>
    <w:rsid w:val="00370392"/>
    <w:rsid w:val="00372866"/>
    <w:rsid w:val="00374FE7"/>
    <w:rsid w:val="0037579B"/>
    <w:rsid w:val="003771CB"/>
    <w:rsid w:val="00377418"/>
    <w:rsid w:val="00377EEA"/>
    <w:rsid w:val="00384A86"/>
    <w:rsid w:val="003859FC"/>
    <w:rsid w:val="00394CD9"/>
    <w:rsid w:val="0039580F"/>
    <w:rsid w:val="00396A6B"/>
    <w:rsid w:val="00397E69"/>
    <w:rsid w:val="003A23D5"/>
    <w:rsid w:val="003A2CCD"/>
    <w:rsid w:val="003A2FD7"/>
    <w:rsid w:val="003A3F5C"/>
    <w:rsid w:val="003A45A8"/>
    <w:rsid w:val="003A45C2"/>
    <w:rsid w:val="003A7E8D"/>
    <w:rsid w:val="003B0245"/>
    <w:rsid w:val="003B0A5A"/>
    <w:rsid w:val="003B1677"/>
    <w:rsid w:val="003B31B1"/>
    <w:rsid w:val="003B464A"/>
    <w:rsid w:val="003B6207"/>
    <w:rsid w:val="003B6401"/>
    <w:rsid w:val="003B7045"/>
    <w:rsid w:val="003C3E52"/>
    <w:rsid w:val="003C68CF"/>
    <w:rsid w:val="003C761E"/>
    <w:rsid w:val="003D0CC6"/>
    <w:rsid w:val="003D76D7"/>
    <w:rsid w:val="003E0125"/>
    <w:rsid w:val="003E2B91"/>
    <w:rsid w:val="003E5937"/>
    <w:rsid w:val="003E7053"/>
    <w:rsid w:val="003E736A"/>
    <w:rsid w:val="003F03A6"/>
    <w:rsid w:val="003F03EA"/>
    <w:rsid w:val="003F2383"/>
    <w:rsid w:val="003F31B5"/>
    <w:rsid w:val="003F6227"/>
    <w:rsid w:val="003F647B"/>
    <w:rsid w:val="003F65D6"/>
    <w:rsid w:val="003F686F"/>
    <w:rsid w:val="004048F6"/>
    <w:rsid w:val="00406D6F"/>
    <w:rsid w:val="00412D0B"/>
    <w:rsid w:val="00413CFB"/>
    <w:rsid w:val="00425E8B"/>
    <w:rsid w:val="004277A9"/>
    <w:rsid w:val="004339EF"/>
    <w:rsid w:val="0043429A"/>
    <w:rsid w:val="00434BA4"/>
    <w:rsid w:val="004401DE"/>
    <w:rsid w:val="00440A00"/>
    <w:rsid w:val="0044286C"/>
    <w:rsid w:val="00442A14"/>
    <w:rsid w:val="004445D7"/>
    <w:rsid w:val="00444DAB"/>
    <w:rsid w:val="00452B0B"/>
    <w:rsid w:val="00452F0C"/>
    <w:rsid w:val="00453475"/>
    <w:rsid w:val="004566DF"/>
    <w:rsid w:val="0045793A"/>
    <w:rsid w:val="00460B05"/>
    <w:rsid w:val="00460CF4"/>
    <w:rsid w:val="00462134"/>
    <w:rsid w:val="00465AB4"/>
    <w:rsid w:val="00471FE9"/>
    <w:rsid w:val="0047382B"/>
    <w:rsid w:val="0047713F"/>
    <w:rsid w:val="0048192B"/>
    <w:rsid w:val="00483C33"/>
    <w:rsid w:val="00487409"/>
    <w:rsid w:val="00487A3D"/>
    <w:rsid w:val="00491497"/>
    <w:rsid w:val="00492DFF"/>
    <w:rsid w:val="00497FA7"/>
    <w:rsid w:val="004A1435"/>
    <w:rsid w:val="004A1516"/>
    <w:rsid w:val="004A1ADF"/>
    <w:rsid w:val="004A3F8E"/>
    <w:rsid w:val="004A54EF"/>
    <w:rsid w:val="004A7475"/>
    <w:rsid w:val="004B16D7"/>
    <w:rsid w:val="004B1D08"/>
    <w:rsid w:val="004B2677"/>
    <w:rsid w:val="004B29B9"/>
    <w:rsid w:val="004B2CC5"/>
    <w:rsid w:val="004B2D10"/>
    <w:rsid w:val="004B418D"/>
    <w:rsid w:val="004C1404"/>
    <w:rsid w:val="004C1C6E"/>
    <w:rsid w:val="004C3EC5"/>
    <w:rsid w:val="004C5F69"/>
    <w:rsid w:val="004C7970"/>
    <w:rsid w:val="004D2A3B"/>
    <w:rsid w:val="004D2B7E"/>
    <w:rsid w:val="004D4BCB"/>
    <w:rsid w:val="004D67A9"/>
    <w:rsid w:val="004E07DE"/>
    <w:rsid w:val="004E15BB"/>
    <w:rsid w:val="004E6284"/>
    <w:rsid w:val="004F2113"/>
    <w:rsid w:val="004F24D3"/>
    <w:rsid w:val="004F2A98"/>
    <w:rsid w:val="004F5C08"/>
    <w:rsid w:val="004F6753"/>
    <w:rsid w:val="0050072A"/>
    <w:rsid w:val="00501CF1"/>
    <w:rsid w:val="005032AC"/>
    <w:rsid w:val="005056F6"/>
    <w:rsid w:val="00505E41"/>
    <w:rsid w:val="005109C0"/>
    <w:rsid w:val="00511AEF"/>
    <w:rsid w:val="0051244B"/>
    <w:rsid w:val="005135BB"/>
    <w:rsid w:val="0051510E"/>
    <w:rsid w:val="00515636"/>
    <w:rsid w:val="00517AD3"/>
    <w:rsid w:val="00520022"/>
    <w:rsid w:val="00521667"/>
    <w:rsid w:val="005221EA"/>
    <w:rsid w:val="00524647"/>
    <w:rsid w:val="005248D2"/>
    <w:rsid w:val="0052574B"/>
    <w:rsid w:val="00526C3E"/>
    <w:rsid w:val="005278FA"/>
    <w:rsid w:val="00530062"/>
    <w:rsid w:val="0053186D"/>
    <w:rsid w:val="0053197D"/>
    <w:rsid w:val="00531D83"/>
    <w:rsid w:val="005321CC"/>
    <w:rsid w:val="00532836"/>
    <w:rsid w:val="0053340C"/>
    <w:rsid w:val="005347D0"/>
    <w:rsid w:val="00534B0C"/>
    <w:rsid w:val="00534F24"/>
    <w:rsid w:val="005360D7"/>
    <w:rsid w:val="00536825"/>
    <w:rsid w:val="00543C8B"/>
    <w:rsid w:val="005447C0"/>
    <w:rsid w:val="00544817"/>
    <w:rsid w:val="0055105B"/>
    <w:rsid w:val="00551E76"/>
    <w:rsid w:val="00552780"/>
    <w:rsid w:val="00554BB3"/>
    <w:rsid w:val="00554FA6"/>
    <w:rsid w:val="0055796E"/>
    <w:rsid w:val="00560DA6"/>
    <w:rsid w:val="00560E26"/>
    <w:rsid w:val="0056490F"/>
    <w:rsid w:val="005713DA"/>
    <w:rsid w:val="00574FF6"/>
    <w:rsid w:val="00575459"/>
    <w:rsid w:val="00576E98"/>
    <w:rsid w:val="005815E3"/>
    <w:rsid w:val="00582C51"/>
    <w:rsid w:val="005831A6"/>
    <w:rsid w:val="00583750"/>
    <w:rsid w:val="00587185"/>
    <w:rsid w:val="005875AC"/>
    <w:rsid w:val="0059225A"/>
    <w:rsid w:val="005927F9"/>
    <w:rsid w:val="00592BE8"/>
    <w:rsid w:val="0059329E"/>
    <w:rsid w:val="00593C64"/>
    <w:rsid w:val="005A1872"/>
    <w:rsid w:val="005A1ADE"/>
    <w:rsid w:val="005A1BAD"/>
    <w:rsid w:val="005B186E"/>
    <w:rsid w:val="005B1DA7"/>
    <w:rsid w:val="005B1E90"/>
    <w:rsid w:val="005C1EF2"/>
    <w:rsid w:val="005C2556"/>
    <w:rsid w:val="005C2BFE"/>
    <w:rsid w:val="005C2E1A"/>
    <w:rsid w:val="005C3073"/>
    <w:rsid w:val="005C3FD8"/>
    <w:rsid w:val="005C505B"/>
    <w:rsid w:val="005C5CD6"/>
    <w:rsid w:val="005D2225"/>
    <w:rsid w:val="005D7BAF"/>
    <w:rsid w:val="005E38B3"/>
    <w:rsid w:val="005E75CA"/>
    <w:rsid w:val="005F1566"/>
    <w:rsid w:val="005F61D3"/>
    <w:rsid w:val="005F6918"/>
    <w:rsid w:val="005F754D"/>
    <w:rsid w:val="005F79BF"/>
    <w:rsid w:val="00602583"/>
    <w:rsid w:val="0060275C"/>
    <w:rsid w:val="006031F4"/>
    <w:rsid w:val="00605949"/>
    <w:rsid w:val="006067CF"/>
    <w:rsid w:val="00606D11"/>
    <w:rsid w:val="00607834"/>
    <w:rsid w:val="00610472"/>
    <w:rsid w:val="006156D1"/>
    <w:rsid w:val="0061623A"/>
    <w:rsid w:val="00616779"/>
    <w:rsid w:val="00620D10"/>
    <w:rsid w:val="00621BB8"/>
    <w:rsid w:val="00623487"/>
    <w:rsid w:val="00625247"/>
    <w:rsid w:val="006344C8"/>
    <w:rsid w:val="0063545C"/>
    <w:rsid w:val="00636CFD"/>
    <w:rsid w:val="00637C4D"/>
    <w:rsid w:val="00637F48"/>
    <w:rsid w:val="00641916"/>
    <w:rsid w:val="00643A24"/>
    <w:rsid w:val="00645BF3"/>
    <w:rsid w:val="00646003"/>
    <w:rsid w:val="00646929"/>
    <w:rsid w:val="006512B7"/>
    <w:rsid w:val="00652168"/>
    <w:rsid w:val="00654895"/>
    <w:rsid w:val="00656FA7"/>
    <w:rsid w:val="006608A8"/>
    <w:rsid w:val="0066168B"/>
    <w:rsid w:val="006619FE"/>
    <w:rsid w:val="00663AC7"/>
    <w:rsid w:val="00663AD1"/>
    <w:rsid w:val="0066659F"/>
    <w:rsid w:val="00666778"/>
    <w:rsid w:val="0066767E"/>
    <w:rsid w:val="006676EE"/>
    <w:rsid w:val="00670F60"/>
    <w:rsid w:val="0067135C"/>
    <w:rsid w:val="00672D52"/>
    <w:rsid w:val="0067315B"/>
    <w:rsid w:val="006746B5"/>
    <w:rsid w:val="006746E9"/>
    <w:rsid w:val="00674F3F"/>
    <w:rsid w:val="00680DBF"/>
    <w:rsid w:val="00681CA2"/>
    <w:rsid w:val="00684D28"/>
    <w:rsid w:val="00687B69"/>
    <w:rsid w:val="00687F05"/>
    <w:rsid w:val="006914F2"/>
    <w:rsid w:val="006916B4"/>
    <w:rsid w:val="00692A30"/>
    <w:rsid w:val="00693240"/>
    <w:rsid w:val="00697DE7"/>
    <w:rsid w:val="006A1015"/>
    <w:rsid w:val="006A1264"/>
    <w:rsid w:val="006A3855"/>
    <w:rsid w:val="006A62E5"/>
    <w:rsid w:val="006B1B75"/>
    <w:rsid w:val="006B325C"/>
    <w:rsid w:val="006B4E58"/>
    <w:rsid w:val="006B588E"/>
    <w:rsid w:val="006B631C"/>
    <w:rsid w:val="006B6F93"/>
    <w:rsid w:val="006B70F0"/>
    <w:rsid w:val="006B7DE0"/>
    <w:rsid w:val="006C067D"/>
    <w:rsid w:val="006C3038"/>
    <w:rsid w:val="006C6E0A"/>
    <w:rsid w:val="006D0B7E"/>
    <w:rsid w:val="006D2C29"/>
    <w:rsid w:val="006D30F3"/>
    <w:rsid w:val="006D5E8F"/>
    <w:rsid w:val="006E008F"/>
    <w:rsid w:val="006E1A91"/>
    <w:rsid w:val="006F1210"/>
    <w:rsid w:val="006F4278"/>
    <w:rsid w:val="006F7B42"/>
    <w:rsid w:val="0070519D"/>
    <w:rsid w:val="007114A8"/>
    <w:rsid w:val="0071203E"/>
    <w:rsid w:val="00712177"/>
    <w:rsid w:val="007151F2"/>
    <w:rsid w:val="0071555B"/>
    <w:rsid w:val="007164C0"/>
    <w:rsid w:val="00722C3C"/>
    <w:rsid w:val="007244C2"/>
    <w:rsid w:val="00740DF3"/>
    <w:rsid w:val="00744A53"/>
    <w:rsid w:val="007468D1"/>
    <w:rsid w:val="00746D0D"/>
    <w:rsid w:val="007509E1"/>
    <w:rsid w:val="00753778"/>
    <w:rsid w:val="00756FD9"/>
    <w:rsid w:val="00764005"/>
    <w:rsid w:val="007641AA"/>
    <w:rsid w:val="0076616A"/>
    <w:rsid w:val="007666E7"/>
    <w:rsid w:val="00770E12"/>
    <w:rsid w:val="00771844"/>
    <w:rsid w:val="00772610"/>
    <w:rsid w:val="00776A63"/>
    <w:rsid w:val="00780A58"/>
    <w:rsid w:val="007823DF"/>
    <w:rsid w:val="00782F7D"/>
    <w:rsid w:val="00784A0C"/>
    <w:rsid w:val="00787E6A"/>
    <w:rsid w:val="00791455"/>
    <w:rsid w:val="007977E5"/>
    <w:rsid w:val="007A1AC6"/>
    <w:rsid w:val="007A1C3E"/>
    <w:rsid w:val="007A244E"/>
    <w:rsid w:val="007A2BEE"/>
    <w:rsid w:val="007A2E85"/>
    <w:rsid w:val="007A3F71"/>
    <w:rsid w:val="007A4D92"/>
    <w:rsid w:val="007A5AD9"/>
    <w:rsid w:val="007A7A73"/>
    <w:rsid w:val="007A7CF8"/>
    <w:rsid w:val="007B0B9B"/>
    <w:rsid w:val="007B32BA"/>
    <w:rsid w:val="007C07A2"/>
    <w:rsid w:val="007C123E"/>
    <w:rsid w:val="007C6242"/>
    <w:rsid w:val="007C7BD5"/>
    <w:rsid w:val="007D16E9"/>
    <w:rsid w:val="007D2071"/>
    <w:rsid w:val="007E2374"/>
    <w:rsid w:val="007E4897"/>
    <w:rsid w:val="007E4F2D"/>
    <w:rsid w:val="007E511B"/>
    <w:rsid w:val="007F3299"/>
    <w:rsid w:val="007F5DC2"/>
    <w:rsid w:val="00800866"/>
    <w:rsid w:val="00802C2A"/>
    <w:rsid w:val="00802FB2"/>
    <w:rsid w:val="00804B54"/>
    <w:rsid w:val="00804C0C"/>
    <w:rsid w:val="0080514A"/>
    <w:rsid w:val="00806FFB"/>
    <w:rsid w:val="008135B6"/>
    <w:rsid w:val="00815923"/>
    <w:rsid w:val="0082383C"/>
    <w:rsid w:val="008254E9"/>
    <w:rsid w:val="0083106C"/>
    <w:rsid w:val="0083155B"/>
    <w:rsid w:val="00831B5E"/>
    <w:rsid w:val="0083385B"/>
    <w:rsid w:val="008363B9"/>
    <w:rsid w:val="008365C9"/>
    <w:rsid w:val="00841CDA"/>
    <w:rsid w:val="008428E5"/>
    <w:rsid w:val="00842D5B"/>
    <w:rsid w:val="00843554"/>
    <w:rsid w:val="00843CA0"/>
    <w:rsid w:val="00843E2B"/>
    <w:rsid w:val="00846669"/>
    <w:rsid w:val="00846A5A"/>
    <w:rsid w:val="00847C77"/>
    <w:rsid w:val="008508AD"/>
    <w:rsid w:val="00853482"/>
    <w:rsid w:val="0086213F"/>
    <w:rsid w:val="008639BF"/>
    <w:rsid w:val="00870E79"/>
    <w:rsid w:val="008711CF"/>
    <w:rsid w:val="0087443E"/>
    <w:rsid w:val="008745D5"/>
    <w:rsid w:val="00876FD3"/>
    <w:rsid w:val="0088203C"/>
    <w:rsid w:val="008820A3"/>
    <w:rsid w:val="008829B0"/>
    <w:rsid w:val="00883AED"/>
    <w:rsid w:val="00885251"/>
    <w:rsid w:val="008909C2"/>
    <w:rsid w:val="00891A34"/>
    <w:rsid w:val="00893E10"/>
    <w:rsid w:val="008947A6"/>
    <w:rsid w:val="00896B81"/>
    <w:rsid w:val="008B026E"/>
    <w:rsid w:val="008B0293"/>
    <w:rsid w:val="008C0A64"/>
    <w:rsid w:val="008C0CA8"/>
    <w:rsid w:val="008C1502"/>
    <w:rsid w:val="008C1D7E"/>
    <w:rsid w:val="008C45BA"/>
    <w:rsid w:val="008C63BB"/>
    <w:rsid w:val="008D14AF"/>
    <w:rsid w:val="008D308E"/>
    <w:rsid w:val="008D366F"/>
    <w:rsid w:val="008D42D0"/>
    <w:rsid w:val="008D4FD6"/>
    <w:rsid w:val="008E10CF"/>
    <w:rsid w:val="008E159B"/>
    <w:rsid w:val="008E3142"/>
    <w:rsid w:val="008E32E1"/>
    <w:rsid w:val="008E4410"/>
    <w:rsid w:val="008E531A"/>
    <w:rsid w:val="008E6133"/>
    <w:rsid w:val="008F231E"/>
    <w:rsid w:val="008F58AF"/>
    <w:rsid w:val="008F6857"/>
    <w:rsid w:val="009006A4"/>
    <w:rsid w:val="00900F04"/>
    <w:rsid w:val="00902A97"/>
    <w:rsid w:val="00904BF5"/>
    <w:rsid w:val="0091022A"/>
    <w:rsid w:val="009139E9"/>
    <w:rsid w:val="009144A8"/>
    <w:rsid w:val="00915A13"/>
    <w:rsid w:val="00921435"/>
    <w:rsid w:val="0092251D"/>
    <w:rsid w:val="00922D59"/>
    <w:rsid w:val="009276A6"/>
    <w:rsid w:val="00927754"/>
    <w:rsid w:val="00927FCE"/>
    <w:rsid w:val="0093057D"/>
    <w:rsid w:val="00931903"/>
    <w:rsid w:val="009321DF"/>
    <w:rsid w:val="0093354D"/>
    <w:rsid w:val="009379E2"/>
    <w:rsid w:val="00941C31"/>
    <w:rsid w:val="00942AD8"/>
    <w:rsid w:val="009436EF"/>
    <w:rsid w:val="00943AFF"/>
    <w:rsid w:val="00945098"/>
    <w:rsid w:val="00952AFA"/>
    <w:rsid w:val="0095442F"/>
    <w:rsid w:val="00954486"/>
    <w:rsid w:val="00954972"/>
    <w:rsid w:val="009566B6"/>
    <w:rsid w:val="00961030"/>
    <w:rsid w:val="00965D8E"/>
    <w:rsid w:val="009717BC"/>
    <w:rsid w:val="0097187F"/>
    <w:rsid w:val="00975423"/>
    <w:rsid w:val="00976143"/>
    <w:rsid w:val="009765DC"/>
    <w:rsid w:val="00983C55"/>
    <w:rsid w:val="009840FF"/>
    <w:rsid w:val="00986C94"/>
    <w:rsid w:val="009924FF"/>
    <w:rsid w:val="009A2A29"/>
    <w:rsid w:val="009A301D"/>
    <w:rsid w:val="009A3F25"/>
    <w:rsid w:val="009B0971"/>
    <w:rsid w:val="009B300B"/>
    <w:rsid w:val="009B6274"/>
    <w:rsid w:val="009B66C9"/>
    <w:rsid w:val="009B72D8"/>
    <w:rsid w:val="009C0C77"/>
    <w:rsid w:val="009C27FC"/>
    <w:rsid w:val="009D0249"/>
    <w:rsid w:val="009D052E"/>
    <w:rsid w:val="009D330E"/>
    <w:rsid w:val="009D404A"/>
    <w:rsid w:val="009D4274"/>
    <w:rsid w:val="009D7710"/>
    <w:rsid w:val="009E00DD"/>
    <w:rsid w:val="009E05E4"/>
    <w:rsid w:val="009E447E"/>
    <w:rsid w:val="009E4C65"/>
    <w:rsid w:val="009E6CD4"/>
    <w:rsid w:val="009F5AD5"/>
    <w:rsid w:val="009F6A48"/>
    <w:rsid w:val="009F74D6"/>
    <w:rsid w:val="00A018B5"/>
    <w:rsid w:val="00A020FB"/>
    <w:rsid w:val="00A07F4E"/>
    <w:rsid w:val="00A10179"/>
    <w:rsid w:val="00A10AA7"/>
    <w:rsid w:val="00A147A4"/>
    <w:rsid w:val="00A1559D"/>
    <w:rsid w:val="00A217FB"/>
    <w:rsid w:val="00A21D63"/>
    <w:rsid w:val="00A2272B"/>
    <w:rsid w:val="00A22ECC"/>
    <w:rsid w:val="00A236DE"/>
    <w:rsid w:val="00A238A9"/>
    <w:rsid w:val="00A32004"/>
    <w:rsid w:val="00A40DCC"/>
    <w:rsid w:val="00A41D9C"/>
    <w:rsid w:val="00A425FC"/>
    <w:rsid w:val="00A4372E"/>
    <w:rsid w:val="00A451C7"/>
    <w:rsid w:val="00A46658"/>
    <w:rsid w:val="00A52131"/>
    <w:rsid w:val="00A52183"/>
    <w:rsid w:val="00A529D1"/>
    <w:rsid w:val="00A52DD1"/>
    <w:rsid w:val="00A53457"/>
    <w:rsid w:val="00A53ECA"/>
    <w:rsid w:val="00A5663E"/>
    <w:rsid w:val="00A56E76"/>
    <w:rsid w:val="00A6544E"/>
    <w:rsid w:val="00A65498"/>
    <w:rsid w:val="00A65DB2"/>
    <w:rsid w:val="00A67516"/>
    <w:rsid w:val="00A705B2"/>
    <w:rsid w:val="00A73FD2"/>
    <w:rsid w:val="00A80B0B"/>
    <w:rsid w:val="00A820BA"/>
    <w:rsid w:val="00A83574"/>
    <w:rsid w:val="00A83B54"/>
    <w:rsid w:val="00A85D55"/>
    <w:rsid w:val="00A86B52"/>
    <w:rsid w:val="00A90F2F"/>
    <w:rsid w:val="00A93172"/>
    <w:rsid w:val="00A947BA"/>
    <w:rsid w:val="00A979D2"/>
    <w:rsid w:val="00A97DDA"/>
    <w:rsid w:val="00AA61D2"/>
    <w:rsid w:val="00AB1E3A"/>
    <w:rsid w:val="00AB4F66"/>
    <w:rsid w:val="00AB56D8"/>
    <w:rsid w:val="00AB6767"/>
    <w:rsid w:val="00AB766C"/>
    <w:rsid w:val="00AC168D"/>
    <w:rsid w:val="00AC2478"/>
    <w:rsid w:val="00AC456C"/>
    <w:rsid w:val="00AC4B1F"/>
    <w:rsid w:val="00AC6710"/>
    <w:rsid w:val="00AC78F1"/>
    <w:rsid w:val="00AD198D"/>
    <w:rsid w:val="00AD3025"/>
    <w:rsid w:val="00AD40EB"/>
    <w:rsid w:val="00AD7D54"/>
    <w:rsid w:val="00AE066E"/>
    <w:rsid w:val="00AE08F0"/>
    <w:rsid w:val="00AE2AF5"/>
    <w:rsid w:val="00AE4D3F"/>
    <w:rsid w:val="00AE61F1"/>
    <w:rsid w:val="00AE7019"/>
    <w:rsid w:val="00AE71B7"/>
    <w:rsid w:val="00AE7297"/>
    <w:rsid w:val="00AF0721"/>
    <w:rsid w:val="00AF0F19"/>
    <w:rsid w:val="00AF3D5D"/>
    <w:rsid w:val="00B00782"/>
    <w:rsid w:val="00B02283"/>
    <w:rsid w:val="00B0311A"/>
    <w:rsid w:val="00B0565B"/>
    <w:rsid w:val="00B058ED"/>
    <w:rsid w:val="00B10CEC"/>
    <w:rsid w:val="00B1197D"/>
    <w:rsid w:val="00B22A44"/>
    <w:rsid w:val="00B246F8"/>
    <w:rsid w:val="00B31B4B"/>
    <w:rsid w:val="00B32A91"/>
    <w:rsid w:val="00B33337"/>
    <w:rsid w:val="00B3415A"/>
    <w:rsid w:val="00B41642"/>
    <w:rsid w:val="00B46C4E"/>
    <w:rsid w:val="00B504AA"/>
    <w:rsid w:val="00B60B5A"/>
    <w:rsid w:val="00B63D91"/>
    <w:rsid w:val="00B657A7"/>
    <w:rsid w:val="00B65871"/>
    <w:rsid w:val="00B672DA"/>
    <w:rsid w:val="00B7194D"/>
    <w:rsid w:val="00B75370"/>
    <w:rsid w:val="00B777F0"/>
    <w:rsid w:val="00B77EA4"/>
    <w:rsid w:val="00B81369"/>
    <w:rsid w:val="00B81382"/>
    <w:rsid w:val="00B81E14"/>
    <w:rsid w:val="00B82D6E"/>
    <w:rsid w:val="00B858C1"/>
    <w:rsid w:val="00B8651F"/>
    <w:rsid w:val="00B86AC0"/>
    <w:rsid w:val="00B90C28"/>
    <w:rsid w:val="00B90C47"/>
    <w:rsid w:val="00B912A6"/>
    <w:rsid w:val="00B93FC1"/>
    <w:rsid w:val="00B9421B"/>
    <w:rsid w:val="00B945D7"/>
    <w:rsid w:val="00B94F77"/>
    <w:rsid w:val="00B96186"/>
    <w:rsid w:val="00BA0103"/>
    <w:rsid w:val="00BA03EC"/>
    <w:rsid w:val="00BA1367"/>
    <w:rsid w:val="00BA303A"/>
    <w:rsid w:val="00BA45D7"/>
    <w:rsid w:val="00BA6E56"/>
    <w:rsid w:val="00BA76F6"/>
    <w:rsid w:val="00BB217E"/>
    <w:rsid w:val="00BB2D64"/>
    <w:rsid w:val="00BB3072"/>
    <w:rsid w:val="00BB394A"/>
    <w:rsid w:val="00BB3FA3"/>
    <w:rsid w:val="00BB47B2"/>
    <w:rsid w:val="00BB5C31"/>
    <w:rsid w:val="00BC0679"/>
    <w:rsid w:val="00BC3400"/>
    <w:rsid w:val="00BC4DF8"/>
    <w:rsid w:val="00BC639F"/>
    <w:rsid w:val="00BC641C"/>
    <w:rsid w:val="00BC7F72"/>
    <w:rsid w:val="00BD2925"/>
    <w:rsid w:val="00BD55DB"/>
    <w:rsid w:val="00BD5FE0"/>
    <w:rsid w:val="00BD6B0E"/>
    <w:rsid w:val="00BD7FE8"/>
    <w:rsid w:val="00BE2513"/>
    <w:rsid w:val="00BE5FD1"/>
    <w:rsid w:val="00BE6340"/>
    <w:rsid w:val="00BE7BFB"/>
    <w:rsid w:val="00BE7BFC"/>
    <w:rsid w:val="00BF1DE0"/>
    <w:rsid w:val="00BF425C"/>
    <w:rsid w:val="00BF6B17"/>
    <w:rsid w:val="00C01329"/>
    <w:rsid w:val="00C04EEE"/>
    <w:rsid w:val="00C05B9D"/>
    <w:rsid w:val="00C07A0A"/>
    <w:rsid w:val="00C10018"/>
    <w:rsid w:val="00C10E47"/>
    <w:rsid w:val="00C11D6B"/>
    <w:rsid w:val="00C12ACB"/>
    <w:rsid w:val="00C13268"/>
    <w:rsid w:val="00C136A7"/>
    <w:rsid w:val="00C154AB"/>
    <w:rsid w:val="00C206E1"/>
    <w:rsid w:val="00C30F18"/>
    <w:rsid w:val="00C32365"/>
    <w:rsid w:val="00C3304C"/>
    <w:rsid w:val="00C4091F"/>
    <w:rsid w:val="00C42D1C"/>
    <w:rsid w:val="00C471DC"/>
    <w:rsid w:val="00C52FA7"/>
    <w:rsid w:val="00C57DD4"/>
    <w:rsid w:val="00C60CE5"/>
    <w:rsid w:val="00C61A61"/>
    <w:rsid w:val="00C63D20"/>
    <w:rsid w:val="00C645E1"/>
    <w:rsid w:val="00C64892"/>
    <w:rsid w:val="00C65A70"/>
    <w:rsid w:val="00C67528"/>
    <w:rsid w:val="00C703F4"/>
    <w:rsid w:val="00C7213E"/>
    <w:rsid w:val="00C74BCB"/>
    <w:rsid w:val="00C762C3"/>
    <w:rsid w:val="00C8036B"/>
    <w:rsid w:val="00C8139C"/>
    <w:rsid w:val="00C824B4"/>
    <w:rsid w:val="00C84E0D"/>
    <w:rsid w:val="00C86D32"/>
    <w:rsid w:val="00C912A3"/>
    <w:rsid w:val="00C92302"/>
    <w:rsid w:val="00C95E9B"/>
    <w:rsid w:val="00C970F2"/>
    <w:rsid w:val="00CA00D9"/>
    <w:rsid w:val="00CA0308"/>
    <w:rsid w:val="00CA184C"/>
    <w:rsid w:val="00CA2359"/>
    <w:rsid w:val="00CA33EC"/>
    <w:rsid w:val="00CB0D88"/>
    <w:rsid w:val="00CB4A0D"/>
    <w:rsid w:val="00CB4BBB"/>
    <w:rsid w:val="00CB66DA"/>
    <w:rsid w:val="00CB6C5B"/>
    <w:rsid w:val="00CB6D89"/>
    <w:rsid w:val="00CC0563"/>
    <w:rsid w:val="00CC183D"/>
    <w:rsid w:val="00CC1E33"/>
    <w:rsid w:val="00CC26DA"/>
    <w:rsid w:val="00CD335C"/>
    <w:rsid w:val="00CE1492"/>
    <w:rsid w:val="00CE3DA2"/>
    <w:rsid w:val="00CE3FB9"/>
    <w:rsid w:val="00CE51D5"/>
    <w:rsid w:val="00CE5CDD"/>
    <w:rsid w:val="00CF32DF"/>
    <w:rsid w:val="00D0379E"/>
    <w:rsid w:val="00D05AE4"/>
    <w:rsid w:val="00D05E13"/>
    <w:rsid w:val="00D06B55"/>
    <w:rsid w:val="00D07784"/>
    <w:rsid w:val="00D10CBB"/>
    <w:rsid w:val="00D13AD5"/>
    <w:rsid w:val="00D15A1D"/>
    <w:rsid w:val="00D17669"/>
    <w:rsid w:val="00D24058"/>
    <w:rsid w:val="00D25B83"/>
    <w:rsid w:val="00D262DA"/>
    <w:rsid w:val="00D27437"/>
    <w:rsid w:val="00D301AD"/>
    <w:rsid w:val="00D305FB"/>
    <w:rsid w:val="00D338C6"/>
    <w:rsid w:val="00D36EE3"/>
    <w:rsid w:val="00D4085C"/>
    <w:rsid w:val="00D40BFF"/>
    <w:rsid w:val="00D410E8"/>
    <w:rsid w:val="00D41B0A"/>
    <w:rsid w:val="00D42EDD"/>
    <w:rsid w:val="00D43BC4"/>
    <w:rsid w:val="00D45A5F"/>
    <w:rsid w:val="00D45B29"/>
    <w:rsid w:val="00D50E5B"/>
    <w:rsid w:val="00D519DF"/>
    <w:rsid w:val="00D53E16"/>
    <w:rsid w:val="00D54DBF"/>
    <w:rsid w:val="00D55F3B"/>
    <w:rsid w:val="00D609A3"/>
    <w:rsid w:val="00D63DF3"/>
    <w:rsid w:val="00D64B6E"/>
    <w:rsid w:val="00D64D8A"/>
    <w:rsid w:val="00D65534"/>
    <w:rsid w:val="00D66A6B"/>
    <w:rsid w:val="00D71458"/>
    <w:rsid w:val="00D731F1"/>
    <w:rsid w:val="00D77048"/>
    <w:rsid w:val="00D77585"/>
    <w:rsid w:val="00D80022"/>
    <w:rsid w:val="00D80F2B"/>
    <w:rsid w:val="00D81428"/>
    <w:rsid w:val="00D8293F"/>
    <w:rsid w:val="00D82AA3"/>
    <w:rsid w:val="00D8320C"/>
    <w:rsid w:val="00D861B6"/>
    <w:rsid w:val="00DA14A5"/>
    <w:rsid w:val="00DA716D"/>
    <w:rsid w:val="00DB00E7"/>
    <w:rsid w:val="00DB037B"/>
    <w:rsid w:val="00DB195C"/>
    <w:rsid w:val="00DB1E57"/>
    <w:rsid w:val="00DB2E26"/>
    <w:rsid w:val="00DB4C81"/>
    <w:rsid w:val="00DB53BF"/>
    <w:rsid w:val="00DC01BF"/>
    <w:rsid w:val="00DC1BE0"/>
    <w:rsid w:val="00DC7719"/>
    <w:rsid w:val="00DC78BC"/>
    <w:rsid w:val="00DC7A1D"/>
    <w:rsid w:val="00DC7D59"/>
    <w:rsid w:val="00DD34E3"/>
    <w:rsid w:val="00DD365E"/>
    <w:rsid w:val="00DD6C29"/>
    <w:rsid w:val="00DE171B"/>
    <w:rsid w:val="00DE465D"/>
    <w:rsid w:val="00DE7127"/>
    <w:rsid w:val="00DE7C5E"/>
    <w:rsid w:val="00DF09E9"/>
    <w:rsid w:val="00DF0EFE"/>
    <w:rsid w:val="00DF1D15"/>
    <w:rsid w:val="00DF22F9"/>
    <w:rsid w:val="00E00BD3"/>
    <w:rsid w:val="00E01115"/>
    <w:rsid w:val="00E01FF7"/>
    <w:rsid w:val="00E106E3"/>
    <w:rsid w:val="00E11C65"/>
    <w:rsid w:val="00E130B6"/>
    <w:rsid w:val="00E16050"/>
    <w:rsid w:val="00E21E3B"/>
    <w:rsid w:val="00E22C86"/>
    <w:rsid w:val="00E23D33"/>
    <w:rsid w:val="00E2502E"/>
    <w:rsid w:val="00E2657C"/>
    <w:rsid w:val="00E26861"/>
    <w:rsid w:val="00E30055"/>
    <w:rsid w:val="00E32FA8"/>
    <w:rsid w:val="00E347EE"/>
    <w:rsid w:val="00E4106B"/>
    <w:rsid w:val="00E42380"/>
    <w:rsid w:val="00E42674"/>
    <w:rsid w:val="00E42BC2"/>
    <w:rsid w:val="00E50150"/>
    <w:rsid w:val="00E5122B"/>
    <w:rsid w:val="00E54C86"/>
    <w:rsid w:val="00E560E2"/>
    <w:rsid w:val="00E61810"/>
    <w:rsid w:val="00E61FA1"/>
    <w:rsid w:val="00E622D6"/>
    <w:rsid w:val="00E623FF"/>
    <w:rsid w:val="00E656E4"/>
    <w:rsid w:val="00E65EAC"/>
    <w:rsid w:val="00E65F8C"/>
    <w:rsid w:val="00E6603F"/>
    <w:rsid w:val="00E66651"/>
    <w:rsid w:val="00E72215"/>
    <w:rsid w:val="00E740B6"/>
    <w:rsid w:val="00E741F9"/>
    <w:rsid w:val="00E75AFA"/>
    <w:rsid w:val="00E80414"/>
    <w:rsid w:val="00E81114"/>
    <w:rsid w:val="00E91B33"/>
    <w:rsid w:val="00E92C05"/>
    <w:rsid w:val="00E9415B"/>
    <w:rsid w:val="00E95B18"/>
    <w:rsid w:val="00E95F8E"/>
    <w:rsid w:val="00E96619"/>
    <w:rsid w:val="00E97067"/>
    <w:rsid w:val="00EA0E59"/>
    <w:rsid w:val="00EA6B1E"/>
    <w:rsid w:val="00EA6DC8"/>
    <w:rsid w:val="00EB13A5"/>
    <w:rsid w:val="00EB13AB"/>
    <w:rsid w:val="00EB1DE6"/>
    <w:rsid w:val="00EB3874"/>
    <w:rsid w:val="00EB4DA6"/>
    <w:rsid w:val="00EB5EE9"/>
    <w:rsid w:val="00EB6CDE"/>
    <w:rsid w:val="00EC02A1"/>
    <w:rsid w:val="00ED16E0"/>
    <w:rsid w:val="00ED252C"/>
    <w:rsid w:val="00ED2E4E"/>
    <w:rsid w:val="00ED7070"/>
    <w:rsid w:val="00EE1BD0"/>
    <w:rsid w:val="00EE5AEA"/>
    <w:rsid w:val="00EE7B74"/>
    <w:rsid w:val="00EF00F8"/>
    <w:rsid w:val="00EF2609"/>
    <w:rsid w:val="00EF62DF"/>
    <w:rsid w:val="00EF646C"/>
    <w:rsid w:val="00EF6A47"/>
    <w:rsid w:val="00F03009"/>
    <w:rsid w:val="00F032D2"/>
    <w:rsid w:val="00F03767"/>
    <w:rsid w:val="00F06D55"/>
    <w:rsid w:val="00F0771F"/>
    <w:rsid w:val="00F1103B"/>
    <w:rsid w:val="00F1125B"/>
    <w:rsid w:val="00F11552"/>
    <w:rsid w:val="00F15504"/>
    <w:rsid w:val="00F20CAF"/>
    <w:rsid w:val="00F20D50"/>
    <w:rsid w:val="00F22557"/>
    <w:rsid w:val="00F24543"/>
    <w:rsid w:val="00F26668"/>
    <w:rsid w:val="00F2679B"/>
    <w:rsid w:val="00F279DC"/>
    <w:rsid w:val="00F27B89"/>
    <w:rsid w:val="00F3277F"/>
    <w:rsid w:val="00F33319"/>
    <w:rsid w:val="00F456CB"/>
    <w:rsid w:val="00F4694A"/>
    <w:rsid w:val="00F47CCA"/>
    <w:rsid w:val="00F5011F"/>
    <w:rsid w:val="00F52D26"/>
    <w:rsid w:val="00F52E74"/>
    <w:rsid w:val="00F53128"/>
    <w:rsid w:val="00F53610"/>
    <w:rsid w:val="00F559AF"/>
    <w:rsid w:val="00F60106"/>
    <w:rsid w:val="00F625C6"/>
    <w:rsid w:val="00F63AA1"/>
    <w:rsid w:val="00F661E2"/>
    <w:rsid w:val="00F663C8"/>
    <w:rsid w:val="00F66541"/>
    <w:rsid w:val="00F66A2A"/>
    <w:rsid w:val="00F72307"/>
    <w:rsid w:val="00F7662D"/>
    <w:rsid w:val="00F77A99"/>
    <w:rsid w:val="00F92466"/>
    <w:rsid w:val="00F92C2E"/>
    <w:rsid w:val="00F94A19"/>
    <w:rsid w:val="00F961E1"/>
    <w:rsid w:val="00FA20B3"/>
    <w:rsid w:val="00FA4C43"/>
    <w:rsid w:val="00FA7BA4"/>
    <w:rsid w:val="00FB11A4"/>
    <w:rsid w:val="00FB231E"/>
    <w:rsid w:val="00FB4F1A"/>
    <w:rsid w:val="00FB57B9"/>
    <w:rsid w:val="00FC0D67"/>
    <w:rsid w:val="00FC31D6"/>
    <w:rsid w:val="00FC3EB6"/>
    <w:rsid w:val="00FC418E"/>
    <w:rsid w:val="00FD05C8"/>
    <w:rsid w:val="00FD143E"/>
    <w:rsid w:val="00FD1841"/>
    <w:rsid w:val="00FD23FA"/>
    <w:rsid w:val="00FD3510"/>
    <w:rsid w:val="00FD3C58"/>
    <w:rsid w:val="00FE286E"/>
    <w:rsid w:val="00FE3909"/>
    <w:rsid w:val="00FE4949"/>
    <w:rsid w:val="00FE51E8"/>
    <w:rsid w:val="00FE57D6"/>
    <w:rsid w:val="00FF01EA"/>
    <w:rsid w:val="00FF1A2A"/>
    <w:rsid w:val="00FF2E70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  <w15:docId w15:val="{00F9F87E-2C91-4ADF-97F5-B907FEF5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F6C51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672DA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basedOn w:val="a1"/>
    <w:next w:val="a1"/>
    <w:link w:val="20"/>
    <w:qFormat/>
    <w:rsid w:val="00B672DA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комментарий"/>
    <w:uiPriority w:val="99"/>
    <w:rsid w:val="00C65A70"/>
    <w:rPr>
      <w:b/>
      <w:i/>
      <w:shd w:val="clear" w:color="auto" w:fill="FFFF99"/>
    </w:rPr>
  </w:style>
  <w:style w:type="paragraph" w:styleId="a6">
    <w:name w:val="footer"/>
    <w:basedOn w:val="a1"/>
    <w:rsid w:val="00412D0B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412D0B"/>
  </w:style>
  <w:style w:type="paragraph" w:styleId="a8">
    <w:name w:val="header"/>
    <w:basedOn w:val="a1"/>
    <w:link w:val="a9"/>
    <w:uiPriority w:val="99"/>
    <w:rsid w:val="00412D0B"/>
    <w:pPr>
      <w:tabs>
        <w:tab w:val="center" w:pos="4677"/>
        <w:tab w:val="right" w:pos="9355"/>
      </w:tabs>
    </w:pPr>
  </w:style>
  <w:style w:type="character" w:styleId="aa">
    <w:name w:val="Hyperlink"/>
    <w:rsid w:val="00BE6340"/>
    <w:rPr>
      <w:color w:val="0000FF"/>
      <w:u w:val="single"/>
    </w:rPr>
  </w:style>
  <w:style w:type="paragraph" w:styleId="ab">
    <w:name w:val="Body Text"/>
    <w:basedOn w:val="a1"/>
    <w:link w:val="ac"/>
    <w:rsid w:val="008E32E1"/>
    <w:rPr>
      <w:sz w:val="28"/>
      <w:szCs w:val="20"/>
    </w:rPr>
  </w:style>
  <w:style w:type="paragraph" w:styleId="ad">
    <w:name w:val="Balloon Text"/>
    <w:basedOn w:val="a1"/>
    <w:semiHidden/>
    <w:rsid w:val="00D829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672DA"/>
    <w:rPr>
      <w:rFonts w:ascii="Arial" w:hAnsi="Arial"/>
      <w:b/>
      <w:kern w:val="28"/>
      <w:sz w:val="40"/>
    </w:rPr>
  </w:style>
  <w:style w:type="character" w:customStyle="1" w:styleId="20">
    <w:name w:val="Заголовок 2 Знак"/>
    <w:link w:val="2"/>
    <w:rsid w:val="00B672DA"/>
    <w:rPr>
      <w:b/>
      <w:snapToGrid w:val="0"/>
      <w:sz w:val="32"/>
    </w:rPr>
  </w:style>
  <w:style w:type="paragraph" w:customStyle="1" w:styleId="a">
    <w:name w:val="Пункт"/>
    <w:basedOn w:val="a1"/>
    <w:rsid w:val="00B672DA"/>
    <w:pPr>
      <w:numPr>
        <w:ilvl w:val="2"/>
        <w:numId w:val="12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a0">
    <w:name w:val="Подпункт"/>
    <w:basedOn w:val="a"/>
    <w:rsid w:val="00B672DA"/>
    <w:pPr>
      <w:numPr>
        <w:ilvl w:val="3"/>
      </w:numPr>
    </w:pPr>
  </w:style>
  <w:style w:type="paragraph" w:customStyle="1" w:styleId="11">
    <w:name w:val="Обычный1"/>
    <w:rsid w:val="00A947BA"/>
    <w:pPr>
      <w:widowControl w:val="0"/>
    </w:pPr>
    <w:rPr>
      <w:snapToGrid w:val="0"/>
      <w:lang w:val="en-US"/>
    </w:rPr>
  </w:style>
  <w:style w:type="paragraph" w:styleId="ae">
    <w:name w:val="No Spacing"/>
    <w:uiPriority w:val="1"/>
    <w:qFormat/>
    <w:rsid w:val="005F6918"/>
    <w:pPr>
      <w:ind w:firstLine="567"/>
      <w:jc w:val="both"/>
    </w:pPr>
    <w:rPr>
      <w:sz w:val="28"/>
      <w:szCs w:val="28"/>
    </w:rPr>
  </w:style>
  <w:style w:type="character" w:customStyle="1" w:styleId="ac">
    <w:name w:val="Основной текст Знак"/>
    <w:link w:val="ab"/>
    <w:rsid w:val="00D50E5B"/>
    <w:rPr>
      <w:sz w:val="28"/>
    </w:rPr>
  </w:style>
  <w:style w:type="character" w:customStyle="1" w:styleId="a9">
    <w:name w:val="Верхний колонтитул Знак"/>
    <w:link w:val="a8"/>
    <w:uiPriority w:val="99"/>
    <w:rsid w:val="00026128"/>
    <w:rPr>
      <w:sz w:val="24"/>
      <w:szCs w:val="24"/>
    </w:rPr>
  </w:style>
  <w:style w:type="paragraph" w:styleId="af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,Абзац маркированнный,1"/>
    <w:basedOn w:val="a1"/>
    <w:link w:val="af0"/>
    <w:uiPriority w:val="34"/>
    <w:qFormat/>
    <w:rsid w:val="00B02283"/>
    <w:pPr>
      <w:ind w:left="720"/>
      <w:contextualSpacing/>
    </w:pPr>
  </w:style>
  <w:style w:type="character" w:customStyle="1" w:styleId="af0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,1 Знак"/>
    <w:link w:val="af"/>
    <w:uiPriority w:val="34"/>
    <w:qFormat/>
    <w:locked/>
    <w:rsid w:val="006B7D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sp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36694-6E81-402E-8E07-CF130DCF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6</Pages>
  <Words>2437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ch-energo</Company>
  <LinksUpToDate>false</LinksUpToDate>
  <CharactersWithSpaces>16297</CharactersWithSpaces>
  <SharedDoc>false</SharedDoc>
  <HLinks>
    <vt:vector size="24" baseType="variant">
      <vt:variant>
        <vt:i4>1769546</vt:i4>
      </vt:variant>
      <vt:variant>
        <vt:i4>9</vt:i4>
      </vt:variant>
      <vt:variant>
        <vt:i4>0</vt:i4>
      </vt:variant>
      <vt:variant>
        <vt:i4>5</vt:i4>
      </vt:variant>
      <vt:variant>
        <vt:lpwstr>https://msp.roseltorg.ru/</vt:lpwstr>
      </vt:variant>
      <vt:variant>
        <vt:lpwstr/>
      </vt:variant>
      <vt:variant>
        <vt:i4>7667761</vt:i4>
      </vt:variant>
      <vt:variant>
        <vt:i4>6</vt:i4>
      </vt:variant>
      <vt:variant>
        <vt:i4>0</vt:i4>
      </vt:variant>
      <vt:variant>
        <vt:i4>5</vt:i4>
      </vt:variant>
      <vt:variant>
        <vt:lpwstr>http://www.rossetivolga.ru/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1769546</vt:i4>
      </vt:variant>
      <vt:variant>
        <vt:i4>0</vt:i4>
      </vt:variant>
      <vt:variant>
        <vt:i4>0</vt:i4>
      </vt:variant>
      <vt:variant>
        <vt:i4>5</vt:i4>
      </vt:variant>
      <vt:variant>
        <vt:lpwstr>https://msp.roseltorg.ru/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gubanov</dc:creator>
  <cp:keywords/>
  <cp:lastModifiedBy>Анна Владимировна Сергеева</cp:lastModifiedBy>
  <cp:revision>170</cp:revision>
  <cp:lastPrinted>2022-11-09T07:27:00Z</cp:lastPrinted>
  <dcterms:created xsi:type="dcterms:W3CDTF">2022-02-04T05:59:00Z</dcterms:created>
  <dcterms:modified xsi:type="dcterms:W3CDTF">2022-12-27T07:03:00Z</dcterms:modified>
</cp:coreProperties>
</file>